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10E" w:rsidRPr="0085574B" w:rsidRDefault="00A5710E" w:rsidP="009D30A0">
      <w:pPr>
        <w:pStyle w:val="Standard"/>
        <w:spacing w:after="0" w:line="240" w:lineRule="auto"/>
        <w:jc w:val="center"/>
        <w:rPr>
          <w:rFonts w:cs="Times New Roman"/>
          <w:b/>
          <w:bCs/>
          <w:sz w:val="20"/>
          <w:szCs w:val="20"/>
          <w:lang w:val="ro-MD"/>
        </w:rPr>
      </w:pPr>
      <w:r w:rsidRPr="0085574B">
        <w:rPr>
          <w:rFonts w:cs="Times New Roman"/>
          <w:b/>
          <w:bCs/>
          <w:sz w:val="20"/>
          <w:szCs w:val="20"/>
          <w:lang w:val="ro-MD"/>
        </w:rPr>
        <w:t>ACORD DE PRELUARE A APELOR INDUSTRIALE UZATE - TIP</w:t>
      </w:r>
    </w:p>
    <w:p w:rsidR="00A5710E" w:rsidRDefault="00FB312B" w:rsidP="00155079">
      <w:pPr>
        <w:pStyle w:val="Standard"/>
        <w:spacing w:after="0" w:line="240" w:lineRule="auto"/>
        <w:jc w:val="center"/>
        <w:rPr>
          <w:rFonts w:cs="Times New Roman"/>
          <w:sz w:val="20"/>
          <w:szCs w:val="20"/>
          <w:lang w:val="ro-MD"/>
        </w:rPr>
      </w:pPr>
      <w:r>
        <w:rPr>
          <w:rFonts w:cs="Times New Roman"/>
          <w:sz w:val="20"/>
          <w:szCs w:val="20"/>
          <w:lang w:val="ro-MD"/>
        </w:rPr>
        <w:t xml:space="preserve">nr. _______ </w:t>
      </w:r>
      <w:r w:rsidR="00A5710E" w:rsidRPr="0085574B">
        <w:rPr>
          <w:rFonts w:cs="Times New Roman"/>
          <w:sz w:val="20"/>
          <w:szCs w:val="20"/>
          <w:lang w:val="ro-MD"/>
        </w:rPr>
        <w:t>din __________</w:t>
      </w:r>
    </w:p>
    <w:p w:rsidR="00155079" w:rsidRDefault="00155079" w:rsidP="00155079">
      <w:pPr>
        <w:pStyle w:val="Standard"/>
        <w:spacing w:after="0" w:line="240" w:lineRule="auto"/>
        <w:jc w:val="center"/>
        <w:rPr>
          <w:rFonts w:cs="Times New Roman"/>
          <w:sz w:val="20"/>
          <w:szCs w:val="20"/>
          <w:lang w:val="ro-MD"/>
        </w:rPr>
      </w:pPr>
      <w:r>
        <w:rPr>
          <w:rFonts w:cs="Times New Roman"/>
          <w:sz w:val="20"/>
          <w:szCs w:val="20"/>
          <w:lang w:val="ro-MD"/>
        </w:rPr>
        <w:t>(anexă la contractul nr</w:t>
      </w:r>
      <w:r w:rsidR="00FB312B">
        <w:rPr>
          <w:rFonts w:cs="Times New Roman"/>
          <w:sz w:val="20"/>
          <w:szCs w:val="20"/>
          <w:lang w:val="ro-MD"/>
        </w:rPr>
        <w:t xml:space="preserve"> ____________ </w:t>
      </w:r>
      <w:r>
        <w:rPr>
          <w:rFonts w:cs="Times New Roman"/>
          <w:sz w:val="20"/>
          <w:szCs w:val="20"/>
          <w:lang w:val="ro-MD"/>
        </w:rPr>
        <w:t>din</w:t>
      </w:r>
      <w:r w:rsidR="00FB312B">
        <w:rPr>
          <w:rFonts w:cs="Times New Roman"/>
          <w:sz w:val="20"/>
          <w:szCs w:val="20"/>
          <w:lang w:val="ro-MD"/>
        </w:rPr>
        <w:t>___________</w:t>
      </w:r>
      <w:r>
        <w:rPr>
          <w:rFonts w:cs="Times New Roman"/>
          <w:sz w:val="20"/>
          <w:szCs w:val="20"/>
          <w:lang w:val="ro-MD"/>
        </w:rPr>
        <w:t>)</w:t>
      </w:r>
    </w:p>
    <w:p w:rsidR="00155079" w:rsidRPr="0085574B" w:rsidRDefault="00155079" w:rsidP="009D30A0">
      <w:pPr>
        <w:pStyle w:val="Standard"/>
        <w:spacing w:after="0" w:line="240" w:lineRule="auto"/>
        <w:jc w:val="both"/>
        <w:rPr>
          <w:rFonts w:cs="Times New Roman"/>
          <w:sz w:val="20"/>
          <w:szCs w:val="20"/>
          <w:lang w:val="ro-MD"/>
        </w:rPr>
      </w:pPr>
    </w:p>
    <w:p w:rsidR="00A5710E" w:rsidRPr="0085574B" w:rsidRDefault="00A5710E" w:rsidP="009D30A0">
      <w:pPr>
        <w:pStyle w:val="Standard"/>
        <w:spacing w:after="0" w:line="240" w:lineRule="auto"/>
        <w:jc w:val="both"/>
        <w:rPr>
          <w:rFonts w:cs="Times New Roman"/>
          <w:sz w:val="20"/>
          <w:szCs w:val="20"/>
          <w:lang w:val="ro-MD"/>
        </w:rPr>
      </w:pPr>
    </w:p>
    <w:p w:rsidR="00A5710E" w:rsidRPr="0085574B" w:rsidRDefault="00A5710E" w:rsidP="009D30A0">
      <w:pPr>
        <w:pStyle w:val="Standard"/>
        <w:spacing w:after="0" w:line="240" w:lineRule="auto"/>
        <w:jc w:val="both"/>
        <w:rPr>
          <w:rFonts w:cs="Times New Roman"/>
          <w:b/>
          <w:bCs/>
          <w:sz w:val="20"/>
          <w:szCs w:val="20"/>
          <w:lang w:val="ro-MD"/>
        </w:rPr>
      </w:pPr>
    </w:p>
    <w:p w:rsidR="00A5710E" w:rsidRPr="0085574B" w:rsidRDefault="00A5710E" w:rsidP="009D30A0">
      <w:pPr>
        <w:pStyle w:val="Standard"/>
        <w:numPr>
          <w:ilvl w:val="0"/>
          <w:numId w:val="9"/>
        </w:numPr>
        <w:spacing w:after="0" w:line="240" w:lineRule="auto"/>
        <w:ind w:hanging="578"/>
        <w:jc w:val="both"/>
        <w:rPr>
          <w:rFonts w:cs="Times New Roman"/>
          <w:b/>
          <w:bCs/>
          <w:sz w:val="20"/>
          <w:szCs w:val="20"/>
          <w:lang w:val="ro-MD"/>
        </w:rPr>
      </w:pPr>
      <w:r w:rsidRPr="0085574B">
        <w:rPr>
          <w:rFonts w:cs="Times New Roman"/>
          <w:b/>
          <w:bCs/>
          <w:sz w:val="20"/>
          <w:szCs w:val="20"/>
          <w:lang w:val="ro-MD"/>
        </w:rPr>
        <w:t>Denumirea operatorului: S.A. „Apă-Canal Chișinău”</w:t>
      </w:r>
    </w:p>
    <w:p w:rsidR="00A5710E" w:rsidRPr="0085574B" w:rsidRDefault="00A5710E" w:rsidP="009D30A0">
      <w:pPr>
        <w:pStyle w:val="Standard"/>
        <w:spacing w:after="0" w:line="240" w:lineRule="auto"/>
        <w:ind w:left="567" w:hanging="578"/>
        <w:jc w:val="both"/>
        <w:rPr>
          <w:rFonts w:cs="Times New Roman"/>
          <w:sz w:val="20"/>
          <w:szCs w:val="20"/>
          <w:lang w:val="ro-MD"/>
        </w:rPr>
      </w:pPr>
    </w:p>
    <w:p w:rsidR="00A5710E" w:rsidRPr="0085574B" w:rsidRDefault="00A5710E" w:rsidP="009D30A0">
      <w:pPr>
        <w:pStyle w:val="Standard"/>
        <w:numPr>
          <w:ilvl w:val="0"/>
          <w:numId w:val="9"/>
        </w:numPr>
        <w:spacing w:after="0" w:line="240" w:lineRule="auto"/>
        <w:ind w:hanging="578"/>
        <w:rPr>
          <w:rFonts w:cs="Times New Roman"/>
          <w:b/>
          <w:bCs/>
          <w:sz w:val="20"/>
          <w:szCs w:val="20"/>
          <w:lang w:val="ro-MD"/>
        </w:rPr>
      </w:pPr>
      <w:r w:rsidRPr="0085574B">
        <w:rPr>
          <w:rFonts w:cs="Times New Roman"/>
          <w:b/>
          <w:bCs/>
          <w:sz w:val="20"/>
          <w:szCs w:val="20"/>
          <w:lang w:val="ro-MD"/>
        </w:rPr>
        <w:t xml:space="preserve">Denumirea consumatorului: </w:t>
      </w:r>
    </w:p>
    <w:p w:rsidR="00A5710E" w:rsidRPr="0085574B" w:rsidRDefault="00A5710E" w:rsidP="009D30A0">
      <w:pPr>
        <w:pStyle w:val="Standard"/>
        <w:spacing w:after="0" w:line="240" w:lineRule="auto"/>
        <w:ind w:left="567" w:hanging="578"/>
        <w:rPr>
          <w:rFonts w:cs="Times New Roman"/>
          <w:b/>
          <w:bCs/>
          <w:sz w:val="20"/>
          <w:szCs w:val="20"/>
          <w:lang w:val="ro-MD"/>
        </w:rPr>
      </w:pPr>
    </w:p>
    <w:p w:rsidR="00A5710E" w:rsidRPr="0085574B" w:rsidRDefault="00A5710E" w:rsidP="009D30A0">
      <w:pPr>
        <w:pStyle w:val="Standard"/>
        <w:numPr>
          <w:ilvl w:val="0"/>
          <w:numId w:val="9"/>
        </w:numPr>
        <w:spacing w:after="0" w:line="240" w:lineRule="auto"/>
        <w:ind w:hanging="578"/>
        <w:jc w:val="both"/>
        <w:rPr>
          <w:rFonts w:cs="Times New Roman"/>
          <w:sz w:val="20"/>
          <w:szCs w:val="20"/>
          <w:lang w:val="ro-MD"/>
        </w:rPr>
      </w:pPr>
      <w:r w:rsidRPr="0085574B">
        <w:rPr>
          <w:rFonts w:cs="Times New Roman"/>
          <w:b/>
          <w:sz w:val="20"/>
          <w:szCs w:val="20"/>
          <w:lang w:val="ro-MD"/>
        </w:rPr>
        <w:t>Tip de activitate:</w:t>
      </w:r>
    </w:p>
    <w:p w:rsidR="00A5710E" w:rsidRPr="0085574B" w:rsidRDefault="00A5710E" w:rsidP="009D30A0">
      <w:pPr>
        <w:pStyle w:val="Standard"/>
        <w:spacing w:after="0" w:line="240" w:lineRule="auto"/>
        <w:ind w:left="567" w:hanging="578"/>
        <w:jc w:val="both"/>
        <w:rPr>
          <w:rFonts w:cs="Times New Roman"/>
          <w:b/>
          <w:bCs/>
          <w:sz w:val="20"/>
          <w:szCs w:val="20"/>
          <w:lang w:val="ro-MD"/>
        </w:rPr>
      </w:pPr>
    </w:p>
    <w:p w:rsidR="00A5710E" w:rsidRPr="0085574B" w:rsidRDefault="00A5710E" w:rsidP="009D30A0">
      <w:pPr>
        <w:pStyle w:val="a3"/>
        <w:numPr>
          <w:ilvl w:val="0"/>
          <w:numId w:val="9"/>
        </w:numPr>
        <w:shd w:val="clear" w:color="auto" w:fill="FFFFFF"/>
        <w:ind w:hanging="578"/>
        <w:jc w:val="both"/>
        <w:rPr>
          <w:rFonts w:cs="Times New Roman"/>
          <w:b/>
          <w:sz w:val="20"/>
          <w:szCs w:val="20"/>
          <w:lang w:val="ro-MD" w:eastAsia="en-US"/>
        </w:rPr>
      </w:pPr>
      <w:r w:rsidRPr="0085574B">
        <w:rPr>
          <w:rFonts w:eastAsia="Times New Roman" w:cs="Times New Roman"/>
          <w:b/>
          <w:color w:val="000000"/>
          <w:sz w:val="20"/>
          <w:szCs w:val="20"/>
          <w:lang w:val="ro-MD"/>
        </w:rPr>
        <w:t>Regimul de activitate al consumatorului:</w:t>
      </w:r>
    </w:p>
    <w:p w:rsidR="00A5710E" w:rsidRPr="0085574B" w:rsidRDefault="00A5710E" w:rsidP="009D30A0">
      <w:pPr>
        <w:pStyle w:val="Standard"/>
        <w:spacing w:after="0" w:line="240" w:lineRule="auto"/>
        <w:ind w:left="567" w:hanging="578"/>
        <w:jc w:val="both"/>
        <w:rPr>
          <w:rFonts w:cs="Times New Roman"/>
          <w:b/>
          <w:bCs/>
          <w:sz w:val="20"/>
          <w:szCs w:val="20"/>
          <w:lang w:val="ro-MD"/>
        </w:rPr>
      </w:pPr>
    </w:p>
    <w:p w:rsidR="00A5710E" w:rsidRPr="0085574B" w:rsidRDefault="00A5710E" w:rsidP="009D30A0">
      <w:pPr>
        <w:pStyle w:val="Standard"/>
        <w:numPr>
          <w:ilvl w:val="0"/>
          <w:numId w:val="9"/>
        </w:numPr>
        <w:spacing w:after="0" w:line="240" w:lineRule="auto"/>
        <w:ind w:hanging="578"/>
        <w:jc w:val="both"/>
        <w:rPr>
          <w:rFonts w:cs="Times New Roman"/>
          <w:b/>
          <w:sz w:val="20"/>
          <w:szCs w:val="20"/>
          <w:u w:val="single"/>
          <w:lang w:val="ro-MD"/>
        </w:rPr>
      </w:pPr>
      <w:r w:rsidRPr="0085574B">
        <w:rPr>
          <w:rFonts w:cs="Times New Roman"/>
          <w:b/>
          <w:bCs/>
          <w:sz w:val="20"/>
          <w:szCs w:val="20"/>
          <w:lang w:val="ro-MD"/>
        </w:rPr>
        <w:t xml:space="preserve">Locul de consum:  </w:t>
      </w:r>
    </w:p>
    <w:p w:rsidR="00AF435E" w:rsidRPr="0085574B" w:rsidRDefault="00AF435E" w:rsidP="009D30A0">
      <w:pPr>
        <w:pStyle w:val="a3"/>
        <w:rPr>
          <w:rFonts w:cs="Times New Roman"/>
          <w:b/>
          <w:sz w:val="20"/>
          <w:szCs w:val="20"/>
          <w:lang w:val="ro-MD"/>
        </w:rPr>
      </w:pPr>
    </w:p>
    <w:p w:rsidR="009D30A0" w:rsidRPr="0085574B" w:rsidRDefault="00A5710E" w:rsidP="009D30A0">
      <w:pPr>
        <w:pStyle w:val="Standard"/>
        <w:numPr>
          <w:ilvl w:val="0"/>
          <w:numId w:val="9"/>
        </w:numPr>
        <w:spacing w:after="0" w:line="240" w:lineRule="auto"/>
        <w:ind w:hanging="578"/>
        <w:jc w:val="both"/>
        <w:rPr>
          <w:rFonts w:cs="Times New Roman"/>
          <w:b/>
          <w:sz w:val="20"/>
          <w:szCs w:val="20"/>
          <w:u w:val="single"/>
          <w:lang w:val="ro-MD"/>
        </w:rPr>
      </w:pPr>
      <w:r w:rsidRPr="0085574B">
        <w:rPr>
          <w:rFonts w:cs="Times New Roman"/>
          <w:b/>
          <w:sz w:val="20"/>
          <w:szCs w:val="20"/>
          <w:lang w:val="ro-MD"/>
        </w:rPr>
        <w:t xml:space="preserve">Punctul de control al calității apelor industriale uzate </w:t>
      </w:r>
      <w:r w:rsidRPr="0085574B">
        <w:rPr>
          <w:rFonts w:cs="Times New Roman"/>
          <w:bCs/>
          <w:sz w:val="20"/>
          <w:szCs w:val="20"/>
          <w:lang w:val="ro-MD"/>
        </w:rPr>
        <w:t>este specificat</w:t>
      </w:r>
      <w:r w:rsidRPr="0085574B">
        <w:rPr>
          <w:rFonts w:cs="Times New Roman"/>
          <w:b/>
          <w:sz w:val="20"/>
          <w:szCs w:val="20"/>
          <w:lang w:val="ro-MD"/>
        </w:rPr>
        <w:t xml:space="preserve"> </w:t>
      </w:r>
      <w:r w:rsidRPr="0085574B">
        <w:rPr>
          <w:rFonts w:cs="Times New Roman"/>
          <w:sz w:val="20"/>
          <w:szCs w:val="20"/>
          <w:lang w:val="ro-MD"/>
        </w:rPr>
        <w:t xml:space="preserve">în Anexa nr.1 </w:t>
      </w:r>
      <w:r w:rsidR="009D30A0" w:rsidRPr="0085574B">
        <w:rPr>
          <w:rFonts w:cs="Times New Roman"/>
          <w:sz w:val="20"/>
          <w:szCs w:val="20"/>
          <w:lang w:val="ro-MD"/>
        </w:rPr>
        <w:t>la</w:t>
      </w:r>
      <w:r w:rsidRPr="0085574B">
        <w:rPr>
          <w:rFonts w:cs="Times New Roman"/>
          <w:sz w:val="20"/>
          <w:szCs w:val="20"/>
          <w:lang w:val="ro-MD"/>
        </w:rPr>
        <w:t xml:space="preserve"> prezentul acord.</w:t>
      </w:r>
      <w:r w:rsidRPr="0085574B">
        <w:rPr>
          <w:rFonts w:cs="Times New Roman"/>
          <w:b/>
          <w:sz w:val="20"/>
          <w:szCs w:val="20"/>
          <w:u w:val="single"/>
          <w:lang w:val="ro-MD"/>
        </w:rPr>
        <w:t xml:space="preserve"> </w:t>
      </w:r>
    </w:p>
    <w:p w:rsidR="009D30A0" w:rsidRPr="0085574B" w:rsidRDefault="009D30A0" w:rsidP="009D30A0">
      <w:pPr>
        <w:pStyle w:val="a3"/>
        <w:rPr>
          <w:rFonts w:cs="Times New Roman"/>
          <w:b/>
          <w:sz w:val="20"/>
          <w:szCs w:val="20"/>
          <w:lang w:val="ro-MD"/>
        </w:rPr>
      </w:pPr>
    </w:p>
    <w:p w:rsidR="00AF435E" w:rsidRPr="0085574B" w:rsidRDefault="00AF435E" w:rsidP="009D30A0">
      <w:pPr>
        <w:pStyle w:val="Standard"/>
        <w:numPr>
          <w:ilvl w:val="0"/>
          <w:numId w:val="9"/>
        </w:numPr>
        <w:spacing w:after="0" w:line="240" w:lineRule="auto"/>
        <w:ind w:hanging="578"/>
        <w:jc w:val="both"/>
        <w:rPr>
          <w:rFonts w:cs="Times New Roman"/>
          <w:b/>
          <w:sz w:val="20"/>
          <w:szCs w:val="20"/>
          <w:u w:val="single"/>
          <w:lang w:val="ro-MD"/>
        </w:rPr>
      </w:pPr>
      <w:r w:rsidRPr="0085574B">
        <w:rPr>
          <w:rFonts w:cs="Times New Roman"/>
          <w:b/>
          <w:sz w:val="20"/>
          <w:szCs w:val="20"/>
          <w:lang w:val="ro-MD"/>
        </w:rPr>
        <w:t xml:space="preserve">Obiectul acordului: </w:t>
      </w:r>
      <w:r w:rsidRPr="0085574B">
        <w:rPr>
          <w:rFonts w:cs="Times New Roman"/>
          <w:sz w:val="20"/>
          <w:szCs w:val="20"/>
          <w:lang w:val="ro-MD"/>
        </w:rPr>
        <w:t xml:space="preserve">preluarea apelor industriale uzate din punctul de control </w:t>
      </w:r>
      <w:r w:rsidR="009D30A0" w:rsidRPr="0085574B">
        <w:rPr>
          <w:rFonts w:cs="Times New Roman"/>
          <w:sz w:val="20"/>
          <w:szCs w:val="20"/>
          <w:lang w:val="ro-MD"/>
        </w:rPr>
        <w:t xml:space="preserve">specificat în Anexa nr. 1 la valorile admisibile ale parametrilor/indicatorilor de calitate/CMA, conform Anexa nr. 1 la Regulamentul privind </w:t>
      </w:r>
      <w:proofErr w:type="spellStart"/>
      <w:r w:rsidR="009D30A0" w:rsidRPr="0085574B">
        <w:rPr>
          <w:rFonts w:cs="Times New Roman"/>
          <w:sz w:val="20"/>
          <w:szCs w:val="20"/>
          <w:lang w:val="ro-MD"/>
        </w:rPr>
        <w:t>cerinţele</w:t>
      </w:r>
      <w:proofErr w:type="spellEnd"/>
      <w:r w:rsidR="009D30A0" w:rsidRPr="0085574B">
        <w:rPr>
          <w:rFonts w:cs="Times New Roman"/>
          <w:sz w:val="20"/>
          <w:szCs w:val="20"/>
          <w:lang w:val="ro-MD"/>
        </w:rPr>
        <w:t xml:space="preserve"> de </w:t>
      </w:r>
      <w:proofErr w:type="spellStart"/>
      <w:r w:rsidR="009D30A0" w:rsidRPr="0085574B">
        <w:rPr>
          <w:rFonts w:cs="Times New Roman"/>
          <w:sz w:val="20"/>
          <w:szCs w:val="20"/>
          <w:lang w:val="ro-MD"/>
        </w:rPr>
        <w:t>colectare,epurare</w:t>
      </w:r>
      <w:proofErr w:type="spellEnd"/>
      <w:r w:rsidR="009D30A0" w:rsidRPr="0085574B">
        <w:rPr>
          <w:rFonts w:cs="Times New Roman"/>
          <w:sz w:val="20"/>
          <w:szCs w:val="20"/>
          <w:lang w:val="ro-MD"/>
        </w:rPr>
        <w:t xml:space="preserve"> </w:t>
      </w:r>
      <w:proofErr w:type="spellStart"/>
      <w:r w:rsidR="009D30A0" w:rsidRPr="0085574B">
        <w:rPr>
          <w:rFonts w:cs="Times New Roman"/>
          <w:sz w:val="20"/>
          <w:szCs w:val="20"/>
          <w:lang w:val="ro-MD"/>
        </w:rPr>
        <w:t>şi</w:t>
      </w:r>
      <w:proofErr w:type="spellEnd"/>
      <w:r w:rsidR="009D30A0" w:rsidRPr="0085574B">
        <w:rPr>
          <w:rFonts w:cs="Times New Roman"/>
          <w:sz w:val="20"/>
          <w:szCs w:val="20"/>
          <w:lang w:val="ro-MD"/>
        </w:rPr>
        <w:t xml:space="preserve"> deversare a apelor uzate în sistemul de canalizare </w:t>
      </w:r>
      <w:proofErr w:type="spellStart"/>
      <w:r w:rsidR="009D30A0" w:rsidRPr="0085574B">
        <w:rPr>
          <w:rFonts w:cs="Times New Roman"/>
          <w:sz w:val="20"/>
          <w:szCs w:val="20"/>
          <w:lang w:val="ro-MD"/>
        </w:rPr>
        <w:t>şi</w:t>
      </w:r>
      <w:proofErr w:type="spellEnd"/>
      <w:r w:rsidR="009D30A0" w:rsidRPr="0085574B">
        <w:rPr>
          <w:rFonts w:cs="Times New Roman"/>
          <w:sz w:val="20"/>
          <w:szCs w:val="20"/>
          <w:lang w:val="ro-MD"/>
        </w:rPr>
        <w:t xml:space="preserve">/sau în emisare pentru </w:t>
      </w:r>
      <w:proofErr w:type="spellStart"/>
      <w:r w:rsidR="009D30A0" w:rsidRPr="0085574B">
        <w:rPr>
          <w:rFonts w:cs="Times New Roman"/>
          <w:sz w:val="20"/>
          <w:szCs w:val="20"/>
          <w:lang w:val="ro-MD"/>
        </w:rPr>
        <w:t>localităţile</w:t>
      </w:r>
      <w:proofErr w:type="spellEnd"/>
      <w:r w:rsidR="009D30A0" w:rsidRPr="0085574B">
        <w:rPr>
          <w:rFonts w:cs="Times New Roman"/>
          <w:sz w:val="20"/>
          <w:szCs w:val="20"/>
          <w:lang w:val="ro-MD"/>
        </w:rPr>
        <w:t xml:space="preserve"> urbane </w:t>
      </w:r>
      <w:proofErr w:type="spellStart"/>
      <w:r w:rsidR="009D30A0" w:rsidRPr="0085574B">
        <w:rPr>
          <w:rFonts w:cs="Times New Roman"/>
          <w:sz w:val="20"/>
          <w:szCs w:val="20"/>
          <w:lang w:val="ro-MD"/>
        </w:rPr>
        <w:t>şi</w:t>
      </w:r>
      <w:proofErr w:type="spellEnd"/>
      <w:r w:rsidR="009D30A0" w:rsidRPr="0085574B">
        <w:rPr>
          <w:rFonts w:cs="Times New Roman"/>
          <w:sz w:val="20"/>
          <w:szCs w:val="20"/>
          <w:lang w:val="ro-MD"/>
        </w:rPr>
        <w:t xml:space="preserve"> r</w:t>
      </w:r>
      <w:r w:rsidR="00BF059B">
        <w:rPr>
          <w:rFonts w:cs="Times New Roman"/>
          <w:sz w:val="20"/>
          <w:szCs w:val="20"/>
          <w:lang w:val="ro-MD"/>
        </w:rPr>
        <w:t xml:space="preserve">urale, aprobat prin HG 950/2013 </w:t>
      </w:r>
      <w:r w:rsidR="00BF059B">
        <w:rPr>
          <w:rFonts w:cs="Times New Roman"/>
          <w:sz w:val="20"/>
          <w:szCs w:val="20"/>
          <w:lang w:val="ro-MD"/>
        </w:rPr>
        <w:t>și conform Deciziei CMC nr 11/14 din 04 septembrie 2024.</w:t>
      </w:r>
    </w:p>
    <w:p w:rsidR="00A5710E" w:rsidRPr="0085574B" w:rsidRDefault="00A5710E" w:rsidP="009D30A0">
      <w:pPr>
        <w:pStyle w:val="Standard"/>
        <w:spacing w:after="0" w:line="240" w:lineRule="auto"/>
        <w:ind w:left="567" w:hanging="578"/>
        <w:jc w:val="both"/>
        <w:rPr>
          <w:rFonts w:cs="Times New Roman"/>
          <w:b/>
          <w:sz w:val="20"/>
          <w:szCs w:val="20"/>
          <w:u w:val="single"/>
          <w:lang w:val="ro-MD"/>
        </w:rPr>
      </w:pPr>
      <w:r w:rsidRPr="0085574B">
        <w:rPr>
          <w:rFonts w:cs="Times New Roman"/>
          <w:b/>
          <w:sz w:val="20"/>
          <w:szCs w:val="20"/>
          <w:u w:val="single"/>
          <w:lang w:val="ro-MD"/>
        </w:rPr>
        <w:t xml:space="preserve"> </w:t>
      </w:r>
    </w:p>
    <w:p w:rsidR="00A5710E" w:rsidRPr="0085574B" w:rsidRDefault="00A5710E" w:rsidP="009D30A0">
      <w:pPr>
        <w:pStyle w:val="Standard"/>
        <w:numPr>
          <w:ilvl w:val="0"/>
          <w:numId w:val="9"/>
        </w:numPr>
        <w:spacing w:after="0" w:line="240" w:lineRule="auto"/>
        <w:ind w:hanging="578"/>
        <w:jc w:val="both"/>
        <w:rPr>
          <w:rFonts w:cs="Times New Roman"/>
          <w:color w:val="0D0D0D"/>
          <w:sz w:val="20"/>
          <w:szCs w:val="20"/>
          <w:lang w:val="ro-MD" w:eastAsia="ru-RU"/>
        </w:rPr>
      </w:pPr>
      <w:r w:rsidRPr="0085574B">
        <w:rPr>
          <w:rFonts w:cs="Times New Roman"/>
          <w:b/>
          <w:sz w:val="20"/>
          <w:szCs w:val="20"/>
          <w:lang w:val="ro-MD"/>
        </w:rPr>
        <w:t>Valorile admisibile ale</w:t>
      </w:r>
      <w:r w:rsidRPr="0085574B">
        <w:rPr>
          <w:rFonts w:cs="Times New Roman"/>
          <w:b/>
          <w:color w:val="0D0D0D"/>
          <w:sz w:val="20"/>
          <w:szCs w:val="20"/>
          <w:lang w:val="ro-MD" w:eastAsia="ru-RU"/>
        </w:rPr>
        <w:t xml:space="preserve"> parametrilor/indicatorilor de calitate/CMA, </w:t>
      </w:r>
      <w:r w:rsidRPr="0085574B">
        <w:rPr>
          <w:rFonts w:cs="Times New Roman"/>
          <w:color w:val="0D0D0D"/>
          <w:sz w:val="20"/>
          <w:szCs w:val="20"/>
          <w:lang w:val="ro-MD" w:eastAsia="ru-RU"/>
        </w:rPr>
        <w:t xml:space="preserve">care caracterizează apele industriale uzate deversate/evacuate în sistemul public de canalizare sunt prezentate în Anexa nr. 2 </w:t>
      </w:r>
      <w:r w:rsidR="009D30A0" w:rsidRPr="0085574B">
        <w:rPr>
          <w:rFonts w:cs="Times New Roman"/>
          <w:color w:val="0D0D0D"/>
          <w:sz w:val="20"/>
          <w:szCs w:val="20"/>
          <w:lang w:val="ro-MD" w:eastAsia="ru-RU"/>
        </w:rPr>
        <w:t>la</w:t>
      </w:r>
      <w:r w:rsidRPr="0085574B">
        <w:rPr>
          <w:rFonts w:cs="Times New Roman"/>
          <w:color w:val="0D0D0D"/>
          <w:sz w:val="20"/>
          <w:szCs w:val="20"/>
          <w:lang w:val="ro-MD" w:eastAsia="ru-RU"/>
        </w:rPr>
        <w:t xml:space="preserve"> prezentul Acord.</w:t>
      </w:r>
    </w:p>
    <w:p w:rsidR="00A5710E" w:rsidRPr="0085574B" w:rsidRDefault="00A5710E" w:rsidP="009D30A0">
      <w:pPr>
        <w:shd w:val="clear" w:color="auto" w:fill="FFFFFF"/>
        <w:ind w:hanging="578"/>
        <w:jc w:val="both"/>
        <w:rPr>
          <w:rFonts w:eastAsia="Times New Roman" w:cs="Times New Roman"/>
          <w:b/>
          <w:color w:val="000000"/>
          <w:sz w:val="20"/>
          <w:szCs w:val="20"/>
          <w:lang w:val="ro-MD"/>
        </w:rPr>
      </w:pPr>
    </w:p>
    <w:p w:rsidR="00A5710E" w:rsidRPr="0085574B" w:rsidRDefault="00A5710E" w:rsidP="009D30A0">
      <w:pPr>
        <w:pStyle w:val="a3"/>
        <w:numPr>
          <w:ilvl w:val="0"/>
          <w:numId w:val="9"/>
        </w:numPr>
        <w:shd w:val="clear" w:color="auto" w:fill="FFFFFF"/>
        <w:ind w:hanging="578"/>
        <w:jc w:val="both"/>
        <w:rPr>
          <w:rFonts w:cs="Times New Roman"/>
          <w:sz w:val="20"/>
          <w:szCs w:val="20"/>
          <w:lang w:val="ro-MD" w:eastAsia="en-US"/>
        </w:rPr>
      </w:pPr>
      <w:r w:rsidRPr="0085574B">
        <w:rPr>
          <w:rFonts w:cs="Times New Roman"/>
          <w:b/>
          <w:sz w:val="20"/>
          <w:szCs w:val="20"/>
          <w:lang w:val="ro-MD" w:eastAsia="en-US"/>
        </w:rPr>
        <w:t xml:space="preserve">Principalii parametri/indicatori de calitate pentru tipul de activitate al consumatorului, </w:t>
      </w:r>
      <w:r w:rsidRPr="0085574B">
        <w:rPr>
          <w:rFonts w:cs="Times New Roman"/>
          <w:sz w:val="20"/>
          <w:szCs w:val="20"/>
          <w:lang w:val="ro-MD" w:eastAsia="en-US"/>
        </w:rPr>
        <w:t xml:space="preserve">care urmează a fi analizați în cadrul investigațiilor de laborator pentru efectuarea controlului </w:t>
      </w:r>
      <w:proofErr w:type="spellStart"/>
      <w:r w:rsidRPr="0085574B">
        <w:rPr>
          <w:rFonts w:cs="Times New Roman"/>
          <w:sz w:val="20"/>
          <w:szCs w:val="20"/>
          <w:lang w:val="ro-MD" w:eastAsia="en-US"/>
        </w:rPr>
        <w:t>calităţii</w:t>
      </w:r>
      <w:proofErr w:type="spellEnd"/>
      <w:r w:rsidRPr="0085574B">
        <w:rPr>
          <w:rFonts w:cs="Times New Roman"/>
          <w:sz w:val="20"/>
          <w:szCs w:val="20"/>
          <w:lang w:val="ro-MD" w:eastAsia="en-US"/>
        </w:rPr>
        <w:t xml:space="preserve"> apelor industriale uzate deversate în sistemul public de canalizare de către consumatori sunt specificați în Anexa nr. </w:t>
      </w:r>
      <w:r w:rsidR="009D30A0" w:rsidRPr="0085574B">
        <w:rPr>
          <w:rFonts w:cs="Times New Roman"/>
          <w:sz w:val="20"/>
          <w:szCs w:val="20"/>
          <w:lang w:val="ro-MD" w:eastAsia="en-US"/>
        </w:rPr>
        <w:t xml:space="preserve">3 </w:t>
      </w:r>
      <w:r w:rsidRPr="0085574B">
        <w:rPr>
          <w:rFonts w:cs="Times New Roman"/>
          <w:sz w:val="20"/>
          <w:szCs w:val="20"/>
          <w:lang w:val="ro-MD" w:eastAsia="en-US"/>
        </w:rPr>
        <w:t>l</w:t>
      </w:r>
      <w:r w:rsidR="009D30A0" w:rsidRPr="0085574B">
        <w:rPr>
          <w:rFonts w:cs="Times New Roman"/>
          <w:sz w:val="20"/>
          <w:szCs w:val="20"/>
          <w:lang w:val="ro-MD" w:eastAsia="en-US"/>
        </w:rPr>
        <w:t>a</w:t>
      </w:r>
      <w:r w:rsidRPr="0085574B">
        <w:rPr>
          <w:rFonts w:cs="Times New Roman"/>
          <w:sz w:val="20"/>
          <w:szCs w:val="20"/>
          <w:lang w:val="ro-MD" w:eastAsia="en-US"/>
        </w:rPr>
        <w:t xml:space="preserve"> prezentul Acord.</w:t>
      </w:r>
    </w:p>
    <w:p w:rsidR="00A5710E" w:rsidRPr="0085574B" w:rsidRDefault="00A5710E" w:rsidP="009D30A0">
      <w:pPr>
        <w:pStyle w:val="Standard"/>
        <w:spacing w:after="0" w:line="240" w:lineRule="auto"/>
        <w:ind w:hanging="578"/>
        <w:jc w:val="both"/>
        <w:rPr>
          <w:rFonts w:cs="Times New Roman"/>
          <w:b/>
          <w:sz w:val="20"/>
          <w:szCs w:val="20"/>
          <w:lang w:val="ro-MD"/>
        </w:rPr>
      </w:pPr>
    </w:p>
    <w:p w:rsidR="009D30A0" w:rsidRPr="0085574B" w:rsidRDefault="00A5710E" w:rsidP="009D30A0">
      <w:pPr>
        <w:pStyle w:val="Standard"/>
        <w:numPr>
          <w:ilvl w:val="0"/>
          <w:numId w:val="9"/>
        </w:numPr>
        <w:spacing w:after="0" w:line="240" w:lineRule="auto"/>
        <w:ind w:hanging="578"/>
        <w:jc w:val="both"/>
        <w:rPr>
          <w:rFonts w:cs="Times New Roman"/>
          <w:b/>
          <w:sz w:val="20"/>
          <w:szCs w:val="20"/>
          <w:lang w:val="ro-MD"/>
        </w:rPr>
      </w:pPr>
      <w:r w:rsidRPr="0085574B">
        <w:rPr>
          <w:rFonts w:cs="Times New Roman"/>
          <w:b/>
          <w:sz w:val="20"/>
          <w:szCs w:val="20"/>
          <w:lang w:val="ro-MD"/>
        </w:rPr>
        <w:t xml:space="preserve">Drepturile </w:t>
      </w:r>
      <w:r w:rsidR="009D30A0" w:rsidRPr="0085574B">
        <w:rPr>
          <w:rFonts w:cs="Times New Roman"/>
          <w:b/>
          <w:sz w:val="20"/>
          <w:szCs w:val="20"/>
          <w:lang w:val="ro-MD"/>
        </w:rPr>
        <w:t>și obligațiile consumatorului</w:t>
      </w:r>
    </w:p>
    <w:p w:rsidR="009D30A0" w:rsidRPr="0085574B" w:rsidRDefault="009D30A0" w:rsidP="009D30A0">
      <w:pPr>
        <w:pStyle w:val="a3"/>
        <w:rPr>
          <w:rFonts w:cs="Times New Roman"/>
          <w:b/>
          <w:sz w:val="20"/>
          <w:szCs w:val="20"/>
          <w:lang w:val="ro-MD"/>
        </w:rPr>
      </w:pPr>
    </w:p>
    <w:p w:rsidR="009D30A0" w:rsidRPr="0085574B" w:rsidRDefault="009D30A0" w:rsidP="009D30A0">
      <w:pPr>
        <w:pStyle w:val="a3"/>
        <w:numPr>
          <w:ilvl w:val="1"/>
          <w:numId w:val="9"/>
        </w:numPr>
        <w:rPr>
          <w:rFonts w:cs="Times New Roman"/>
          <w:i/>
          <w:sz w:val="20"/>
          <w:szCs w:val="20"/>
          <w:lang w:val="ro-MD"/>
        </w:rPr>
      </w:pPr>
      <w:r w:rsidRPr="0085574B">
        <w:rPr>
          <w:rFonts w:cs="Times New Roman"/>
          <w:i/>
          <w:sz w:val="20"/>
          <w:szCs w:val="20"/>
          <w:lang w:val="ro-MD"/>
        </w:rPr>
        <w:t xml:space="preserve"> Drepturile consumatorului</w:t>
      </w:r>
    </w:p>
    <w:p w:rsidR="009D30A0" w:rsidRPr="0085574B" w:rsidRDefault="009D30A0" w:rsidP="009D30A0">
      <w:pPr>
        <w:ind w:left="720"/>
        <w:rPr>
          <w:rFonts w:cs="Times New Roman"/>
          <w:b/>
          <w:sz w:val="20"/>
          <w:szCs w:val="20"/>
          <w:lang w:val="ro-MD"/>
        </w:rPr>
      </w:pPr>
    </w:p>
    <w:p w:rsidR="00A5710E" w:rsidRPr="0085574B" w:rsidRDefault="00A5710E" w:rsidP="009D30A0">
      <w:pPr>
        <w:pStyle w:val="Standard"/>
        <w:numPr>
          <w:ilvl w:val="0"/>
          <w:numId w:val="4"/>
        </w:numPr>
        <w:tabs>
          <w:tab w:val="left" w:pos="993"/>
        </w:tabs>
        <w:spacing w:after="0" w:line="240" w:lineRule="auto"/>
        <w:ind w:left="0" w:firstLine="709"/>
        <w:jc w:val="both"/>
        <w:rPr>
          <w:rFonts w:cs="Times New Roman"/>
          <w:b/>
          <w:sz w:val="20"/>
          <w:szCs w:val="20"/>
          <w:lang w:val="ro-MD"/>
        </w:rPr>
      </w:pPr>
      <w:r w:rsidRPr="0085574B">
        <w:rPr>
          <w:rFonts w:eastAsia="Times New Roman" w:cs="Times New Roman"/>
          <w:color w:val="000000"/>
          <w:sz w:val="20"/>
          <w:szCs w:val="20"/>
          <w:lang w:val="ro-MD"/>
        </w:rPr>
        <w:t xml:space="preserve">să solicite operatorului prelevarea repetată a probelor de apă uzată într-un termen ce nu va depăși perioada de o lună de la data recepționării raportului de constatare a depășirilor în cazul în care au fost constatate </w:t>
      </w:r>
      <w:proofErr w:type="spellStart"/>
      <w:r w:rsidRPr="0085574B">
        <w:rPr>
          <w:rFonts w:eastAsia="Times New Roman" w:cs="Times New Roman"/>
          <w:color w:val="000000"/>
          <w:sz w:val="20"/>
          <w:szCs w:val="20"/>
          <w:lang w:val="ro-MD"/>
        </w:rPr>
        <w:t>depăşiri</w:t>
      </w:r>
      <w:proofErr w:type="spellEnd"/>
      <w:r w:rsidRPr="0085574B">
        <w:rPr>
          <w:rFonts w:eastAsia="Times New Roman" w:cs="Times New Roman"/>
          <w:color w:val="000000"/>
          <w:sz w:val="20"/>
          <w:szCs w:val="20"/>
          <w:lang w:val="ro-MD"/>
        </w:rPr>
        <w:t xml:space="preserve"> ale valorilor admisibile ale indicatorilor de calitate din apele uzate; </w:t>
      </w:r>
    </w:p>
    <w:p w:rsidR="00A5710E" w:rsidRPr="0085574B" w:rsidRDefault="00A5710E" w:rsidP="009D30A0">
      <w:pPr>
        <w:pStyle w:val="Standard"/>
        <w:numPr>
          <w:ilvl w:val="0"/>
          <w:numId w:val="4"/>
        </w:numPr>
        <w:tabs>
          <w:tab w:val="left" w:pos="993"/>
        </w:tabs>
        <w:spacing w:after="0" w:line="240" w:lineRule="auto"/>
        <w:ind w:left="0" w:firstLine="709"/>
        <w:jc w:val="both"/>
        <w:rPr>
          <w:rFonts w:cs="Times New Roman"/>
          <w:b/>
          <w:sz w:val="20"/>
          <w:szCs w:val="20"/>
          <w:lang w:val="ro-MD"/>
        </w:rPr>
      </w:pPr>
      <w:r w:rsidRPr="0085574B">
        <w:rPr>
          <w:rFonts w:eastAsia="Times New Roman" w:cs="Times New Roman"/>
          <w:color w:val="000000"/>
          <w:sz w:val="20"/>
          <w:szCs w:val="20"/>
          <w:lang w:val="ro-MD"/>
        </w:rPr>
        <w:t xml:space="preserve">să atace factura de plată în instanța de judecată în termen de 30 de zile de la data recepționării, prin </w:t>
      </w:r>
      <w:proofErr w:type="spellStart"/>
      <w:r w:rsidRPr="0085574B">
        <w:rPr>
          <w:rFonts w:eastAsia="Times New Roman" w:cs="Times New Roman"/>
          <w:color w:val="000000"/>
          <w:sz w:val="20"/>
          <w:szCs w:val="20"/>
          <w:lang w:val="ro-MD"/>
        </w:rPr>
        <w:t>poştă</w:t>
      </w:r>
      <w:proofErr w:type="spellEnd"/>
      <w:r w:rsidRPr="0085574B">
        <w:rPr>
          <w:rFonts w:eastAsia="Times New Roman" w:cs="Times New Roman"/>
          <w:color w:val="000000"/>
          <w:sz w:val="20"/>
          <w:szCs w:val="20"/>
          <w:lang w:val="ro-MD"/>
        </w:rPr>
        <w:t xml:space="preserve"> sau prin e-mail, de către consumator.</w:t>
      </w:r>
      <w:r w:rsidRPr="0085574B">
        <w:rPr>
          <w:rFonts w:cs="Times New Roman"/>
          <w:b/>
          <w:sz w:val="20"/>
          <w:szCs w:val="20"/>
          <w:lang w:val="ro-MD"/>
        </w:rPr>
        <w:t xml:space="preserve"> </w:t>
      </w:r>
    </w:p>
    <w:p w:rsidR="00A5710E" w:rsidRPr="0085574B" w:rsidRDefault="00A5710E" w:rsidP="009D30A0">
      <w:pPr>
        <w:pStyle w:val="Standard"/>
        <w:tabs>
          <w:tab w:val="left" w:pos="993"/>
        </w:tabs>
        <w:spacing w:after="0" w:line="240" w:lineRule="auto"/>
        <w:ind w:firstLine="709"/>
        <w:jc w:val="both"/>
        <w:rPr>
          <w:rFonts w:cs="Times New Roman"/>
          <w:b/>
          <w:sz w:val="20"/>
          <w:szCs w:val="20"/>
          <w:lang w:val="ro-MD"/>
        </w:rPr>
      </w:pPr>
    </w:p>
    <w:p w:rsidR="00A5710E" w:rsidRPr="0085574B" w:rsidRDefault="009D30A0" w:rsidP="009D30A0">
      <w:pPr>
        <w:pStyle w:val="Standard"/>
        <w:numPr>
          <w:ilvl w:val="1"/>
          <w:numId w:val="9"/>
        </w:numPr>
        <w:spacing w:after="0" w:line="240" w:lineRule="auto"/>
        <w:jc w:val="both"/>
        <w:rPr>
          <w:rFonts w:cs="Times New Roman"/>
          <w:i/>
          <w:sz w:val="20"/>
          <w:szCs w:val="20"/>
          <w:lang w:val="ro-MD"/>
        </w:rPr>
      </w:pPr>
      <w:r w:rsidRPr="0085574B">
        <w:rPr>
          <w:rFonts w:cs="Times New Roman"/>
          <w:i/>
          <w:sz w:val="20"/>
          <w:szCs w:val="20"/>
          <w:lang w:val="ro-MD"/>
        </w:rPr>
        <w:t xml:space="preserve"> Obligațiile  </w:t>
      </w:r>
      <w:r w:rsidR="00A5710E" w:rsidRPr="0085574B">
        <w:rPr>
          <w:rFonts w:cs="Times New Roman"/>
          <w:i/>
          <w:sz w:val="20"/>
          <w:szCs w:val="20"/>
          <w:lang w:val="ro-MD"/>
        </w:rPr>
        <w:t>consumatorului:</w:t>
      </w:r>
    </w:p>
    <w:p w:rsidR="00F039C5" w:rsidRPr="0085574B" w:rsidRDefault="00F039C5" w:rsidP="00F039C5">
      <w:pPr>
        <w:pStyle w:val="Standard"/>
        <w:spacing w:after="0" w:line="240" w:lineRule="auto"/>
        <w:ind w:left="1200"/>
        <w:jc w:val="both"/>
        <w:rPr>
          <w:rFonts w:cs="Times New Roman"/>
          <w:i/>
          <w:sz w:val="20"/>
          <w:szCs w:val="20"/>
          <w:lang w:val="ro-MD"/>
        </w:rPr>
      </w:pPr>
    </w:p>
    <w:p w:rsidR="00A5710E" w:rsidRPr="0085574B" w:rsidRDefault="00A5710E" w:rsidP="00F64D1E">
      <w:pPr>
        <w:pStyle w:val="Standard"/>
        <w:numPr>
          <w:ilvl w:val="0"/>
          <w:numId w:val="3"/>
        </w:numPr>
        <w:tabs>
          <w:tab w:val="left" w:pos="1134"/>
        </w:tabs>
        <w:spacing w:after="0" w:line="240" w:lineRule="auto"/>
        <w:ind w:left="0" w:firstLine="709"/>
        <w:jc w:val="both"/>
        <w:rPr>
          <w:rFonts w:cs="Times New Roman"/>
          <w:b/>
          <w:sz w:val="20"/>
          <w:szCs w:val="20"/>
          <w:lang w:val="ro-MD"/>
        </w:rPr>
      </w:pPr>
      <w:r w:rsidRPr="0085574B">
        <w:rPr>
          <w:rFonts w:eastAsia="Times New Roman" w:cs="Times New Roman"/>
          <w:color w:val="000000"/>
          <w:sz w:val="20"/>
          <w:szCs w:val="20"/>
          <w:lang w:val="ro-MD"/>
        </w:rPr>
        <w:t xml:space="preserve">să efectueze </w:t>
      </w:r>
      <w:proofErr w:type="spellStart"/>
      <w:r w:rsidRPr="0085574B">
        <w:rPr>
          <w:rFonts w:eastAsia="Times New Roman" w:cs="Times New Roman"/>
          <w:color w:val="000000"/>
          <w:sz w:val="20"/>
          <w:szCs w:val="20"/>
          <w:lang w:val="ro-MD"/>
        </w:rPr>
        <w:t>preepurarea</w:t>
      </w:r>
      <w:proofErr w:type="spellEnd"/>
      <w:r w:rsidRPr="0085574B">
        <w:rPr>
          <w:rFonts w:eastAsia="Times New Roman" w:cs="Times New Roman"/>
          <w:color w:val="000000"/>
          <w:sz w:val="20"/>
          <w:szCs w:val="20"/>
          <w:lang w:val="ro-MD"/>
        </w:rPr>
        <w:t xml:space="preserve">/epurarea apelor uzate la </w:t>
      </w:r>
      <w:proofErr w:type="spellStart"/>
      <w:r w:rsidRPr="0085574B">
        <w:rPr>
          <w:rFonts w:eastAsia="Times New Roman" w:cs="Times New Roman"/>
          <w:color w:val="000000"/>
          <w:sz w:val="20"/>
          <w:szCs w:val="20"/>
          <w:lang w:val="ro-MD"/>
        </w:rPr>
        <w:t>staţiile</w:t>
      </w:r>
      <w:proofErr w:type="spellEnd"/>
      <w:r w:rsidRPr="0085574B">
        <w:rPr>
          <w:rFonts w:eastAsia="Times New Roman" w:cs="Times New Roman"/>
          <w:color w:val="000000"/>
          <w:sz w:val="20"/>
          <w:szCs w:val="20"/>
          <w:lang w:val="ro-MD"/>
        </w:rPr>
        <w:t>/instalațiile de epurare/</w:t>
      </w:r>
      <w:proofErr w:type="spellStart"/>
      <w:r w:rsidRPr="0085574B">
        <w:rPr>
          <w:rFonts w:eastAsia="Times New Roman" w:cs="Times New Roman"/>
          <w:color w:val="000000"/>
          <w:sz w:val="20"/>
          <w:szCs w:val="20"/>
          <w:lang w:val="ro-MD"/>
        </w:rPr>
        <w:t>preepurare</w:t>
      </w:r>
      <w:proofErr w:type="spellEnd"/>
      <w:r w:rsidRPr="0085574B">
        <w:rPr>
          <w:rFonts w:eastAsia="Times New Roman" w:cs="Times New Roman"/>
          <w:color w:val="000000"/>
          <w:sz w:val="20"/>
          <w:szCs w:val="20"/>
          <w:lang w:val="ro-MD"/>
        </w:rPr>
        <w:t xml:space="preserve"> locale/proprii, astfel încât la evacuarea acestora în sistemul public de canalizare să asigure respectarea valorilor CMA a </w:t>
      </w:r>
      <w:proofErr w:type="spellStart"/>
      <w:r w:rsidRPr="0085574B">
        <w:rPr>
          <w:rFonts w:eastAsia="Times New Roman" w:cs="Times New Roman"/>
          <w:color w:val="000000"/>
          <w:sz w:val="20"/>
          <w:szCs w:val="20"/>
          <w:lang w:val="ro-MD"/>
        </w:rPr>
        <w:t>poluanţilor</w:t>
      </w:r>
      <w:proofErr w:type="spellEnd"/>
      <w:r w:rsidRPr="0085574B">
        <w:rPr>
          <w:rFonts w:eastAsia="Times New Roman" w:cs="Times New Roman"/>
          <w:color w:val="000000"/>
          <w:sz w:val="20"/>
          <w:szCs w:val="20"/>
          <w:lang w:val="ro-MD"/>
        </w:rPr>
        <w:t xml:space="preserve"> din apele uzate în sistemul public de canalizare specificate în Anexa nr.2;</w:t>
      </w:r>
    </w:p>
    <w:p w:rsidR="00A5710E" w:rsidRPr="0085574B" w:rsidRDefault="00A5710E" w:rsidP="00F64D1E">
      <w:pPr>
        <w:pStyle w:val="Standard"/>
        <w:numPr>
          <w:ilvl w:val="0"/>
          <w:numId w:val="3"/>
        </w:numPr>
        <w:tabs>
          <w:tab w:val="left" w:pos="1134"/>
        </w:tabs>
        <w:spacing w:after="0" w:line="240" w:lineRule="auto"/>
        <w:ind w:left="0" w:firstLine="709"/>
        <w:jc w:val="both"/>
        <w:rPr>
          <w:rFonts w:cs="Times New Roman"/>
          <w:b/>
          <w:sz w:val="20"/>
          <w:szCs w:val="20"/>
          <w:lang w:val="ro-MD"/>
        </w:rPr>
      </w:pPr>
      <w:r w:rsidRPr="0085574B">
        <w:rPr>
          <w:rFonts w:cs="Times New Roman"/>
          <w:bCs/>
          <w:sz w:val="20"/>
          <w:szCs w:val="20"/>
          <w:lang w:val="ro-MD"/>
        </w:rPr>
        <w:t>să prezinte operatorului argumentarea de rigoare, î</w:t>
      </w:r>
      <w:r w:rsidRPr="0085574B">
        <w:rPr>
          <w:rFonts w:eastAsia="Times New Roman" w:cs="Times New Roman"/>
          <w:color w:val="000000"/>
          <w:sz w:val="20"/>
          <w:szCs w:val="20"/>
          <w:lang w:val="ro-MD"/>
        </w:rPr>
        <w:t xml:space="preserve">n cazul în care </w:t>
      </w:r>
      <w:proofErr w:type="spellStart"/>
      <w:r w:rsidRPr="0085574B">
        <w:rPr>
          <w:rFonts w:eastAsia="Times New Roman" w:cs="Times New Roman"/>
          <w:color w:val="000000"/>
          <w:sz w:val="20"/>
          <w:szCs w:val="20"/>
          <w:lang w:val="ro-MD"/>
        </w:rPr>
        <w:t>condiţiile</w:t>
      </w:r>
      <w:proofErr w:type="spellEnd"/>
      <w:r w:rsidRPr="0085574B">
        <w:rPr>
          <w:rFonts w:eastAsia="Times New Roman" w:cs="Times New Roman"/>
          <w:color w:val="000000"/>
          <w:sz w:val="20"/>
          <w:szCs w:val="20"/>
          <w:lang w:val="ro-MD"/>
        </w:rPr>
        <w:t xml:space="preserve"> de evacuare a apelor uzate industriale în </w:t>
      </w:r>
      <w:proofErr w:type="spellStart"/>
      <w:r w:rsidRPr="0085574B">
        <w:rPr>
          <w:rFonts w:eastAsia="Times New Roman" w:cs="Times New Roman"/>
          <w:color w:val="000000"/>
          <w:sz w:val="20"/>
          <w:szCs w:val="20"/>
          <w:lang w:val="ro-MD"/>
        </w:rPr>
        <w:t>reţeaua</w:t>
      </w:r>
      <w:proofErr w:type="spellEnd"/>
      <w:r w:rsidRPr="0085574B">
        <w:rPr>
          <w:rFonts w:eastAsia="Times New Roman" w:cs="Times New Roman"/>
          <w:color w:val="000000"/>
          <w:sz w:val="20"/>
          <w:szCs w:val="20"/>
          <w:lang w:val="ro-MD"/>
        </w:rPr>
        <w:t xml:space="preserve"> publică nu pot fi îndeplinite din punct de vedere economic sau tehnologic,  cu indicarea cauzelor neîndeplinirii </w:t>
      </w:r>
      <w:proofErr w:type="spellStart"/>
      <w:r w:rsidRPr="0085574B">
        <w:rPr>
          <w:rFonts w:eastAsia="Times New Roman" w:cs="Times New Roman"/>
          <w:color w:val="000000"/>
          <w:sz w:val="20"/>
          <w:szCs w:val="20"/>
          <w:lang w:val="ro-MD"/>
        </w:rPr>
        <w:t>condiţiilor</w:t>
      </w:r>
      <w:proofErr w:type="spellEnd"/>
      <w:r w:rsidRPr="0085574B">
        <w:rPr>
          <w:rFonts w:eastAsia="Times New Roman" w:cs="Times New Roman"/>
          <w:color w:val="000000"/>
          <w:sz w:val="20"/>
          <w:szCs w:val="20"/>
          <w:lang w:val="ro-MD"/>
        </w:rPr>
        <w:t xml:space="preserve"> de deversare,</w:t>
      </w:r>
      <w:r w:rsidRPr="0085574B">
        <w:rPr>
          <w:rFonts w:eastAsia="Times New Roman" w:cs="Times New Roman"/>
          <w:b/>
          <w:bCs/>
          <w:color w:val="000000"/>
          <w:sz w:val="20"/>
          <w:szCs w:val="20"/>
          <w:lang w:val="ro-MD"/>
        </w:rPr>
        <w:t xml:space="preserve"> </w:t>
      </w:r>
      <w:r w:rsidRPr="0085574B">
        <w:rPr>
          <w:rFonts w:eastAsia="Times New Roman" w:cs="Times New Roman"/>
          <w:color w:val="000000"/>
          <w:sz w:val="20"/>
          <w:szCs w:val="20"/>
          <w:lang w:val="ro-MD"/>
        </w:rPr>
        <w:t xml:space="preserve">depunând cerere pentru încheierea acordului ce prevede condiții temporare de preluare a apelor uzate supraîncărcate; </w:t>
      </w:r>
    </w:p>
    <w:p w:rsidR="00A5710E" w:rsidRPr="0085574B" w:rsidRDefault="00A5710E" w:rsidP="00F64D1E">
      <w:pPr>
        <w:pStyle w:val="Standard"/>
        <w:numPr>
          <w:ilvl w:val="0"/>
          <w:numId w:val="3"/>
        </w:numPr>
        <w:tabs>
          <w:tab w:val="left" w:pos="1134"/>
        </w:tabs>
        <w:spacing w:after="0" w:line="240" w:lineRule="auto"/>
        <w:ind w:left="0" w:firstLine="709"/>
        <w:jc w:val="both"/>
        <w:rPr>
          <w:rFonts w:cs="Times New Roman"/>
          <w:b/>
          <w:sz w:val="20"/>
          <w:szCs w:val="20"/>
          <w:lang w:val="ro-MD"/>
        </w:rPr>
      </w:pPr>
      <w:r w:rsidRPr="0085574B">
        <w:rPr>
          <w:rFonts w:cs="Times New Roman"/>
          <w:bCs/>
          <w:sz w:val="20"/>
          <w:szCs w:val="20"/>
          <w:lang w:val="ro-MD"/>
        </w:rPr>
        <w:t xml:space="preserve">să sisteze imediat deversarea accidentală a apelor uzate care duc la încălcarea </w:t>
      </w:r>
      <w:proofErr w:type="spellStart"/>
      <w:r w:rsidRPr="0085574B">
        <w:rPr>
          <w:rFonts w:cs="Times New Roman"/>
          <w:bCs/>
          <w:sz w:val="20"/>
          <w:szCs w:val="20"/>
          <w:lang w:val="ro-MD"/>
        </w:rPr>
        <w:t>condiţiilor</w:t>
      </w:r>
      <w:proofErr w:type="spellEnd"/>
      <w:r w:rsidRPr="0085574B">
        <w:rPr>
          <w:rFonts w:cs="Times New Roman"/>
          <w:bCs/>
          <w:sz w:val="20"/>
          <w:szCs w:val="20"/>
          <w:lang w:val="ro-MD"/>
        </w:rPr>
        <w:t xml:space="preserve"> de evacuare a apelor uzate industriale în </w:t>
      </w:r>
      <w:proofErr w:type="spellStart"/>
      <w:r w:rsidRPr="0085574B">
        <w:rPr>
          <w:rFonts w:cs="Times New Roman"/>
          <w:bCs/>
          <w:sz w:val="20"/>
          <w:szCs w:val="20"/>
          <w:lang w:val="ro-MD"/>
        </w:rPr>
        <w:t>reţeaua</w:t>
      </w:r>
      <w:proofErr w:type="spellEnd"/>
      <w:r w:rsidRPr="0085574B">
        <w:rPr>
          <w:rFonts w:cs="Times New Roman"/>
          <w:bCs/>
          <w:sz w:val="20"/>
          <w:szCs w:val="20"/>
          <w:lang w:val="ro-MD"/>
        </w:rPr>
        <w:t xml:space="preserve"> publică de canalizare  </w:t>
      </w:r>
      <w:proofErr w:type="spellStart"/>
      <w:r w:rsidRPr="0085574B">
        <w:rPr>
          <w:rFonts w:cs="Times New Roman"/>
          <w:bCs/>
          <w:sz w:val="20"/>
          <w:szCs w:val="20"/>
          <w:lang w:val="ro-MD"/>
        </w:rPr>
        <w:t>şi</w:t>
      </w:r>
      <w:proofErr w:type="spellEnd"/>
      <w:r w:rsidRPr="0085574B">
        <w:rPr>
          <w:rFonts w:cs="Times New Roman"/>
          <w:bCs/>
          <w:sz w:val="20"/>
          <w:szCs w:val="20"/>
          <w:lang w:val="ro-MD"/>
        </w:rPr>
        <w:t xml:space="preserve"> să ia măsurile necesare pentru redresarea </w:t>
      </w:r>
      <w:proofErr w:type="spellStart"/>
      <w:r w:rsidRPr="0085574B">
        <w:rPr>
          <w:rFonts w:cs="Times New Roman"/>
          <w:bCs/>
          <w:sz w:val="20"/>
          <w:szCs w:val="20"/>
          <w:lang w:val="ro-MD"/>
        </w:rPr>
        <w:t>situaţiei</w:t>
      </w:r>
      <w:proofErr w:type="spellEnd"/>
      <w:r w:rsidRPr="0085574B">
        <w:rPr>
          <w:rFonts w:cs="Times New Roman"/>
          <w:b/>
          <w:sz w:val="20"/>
          <w:szCs w:val="20"/>
          <w:lang w:val="ro-MD"/>
        </w:rPr>
        <w:t xml:space="preserve">, </w:t>
      </w:r>
      <w:r w:rsidRPr="0085574B">
        <w:rPr>
          <w:rFonts w:cs="Times New Roman"/>
          <w:sz w:val="20"/>
          <w:szCs w:val="20"/>
          <w:lang w:val="ro-MD"/>
        </w:rPr>
        <w:t xml:space="preserve">să informeze operatorul și organele de mediu; </w:t>
      </w:r>
    </w:p>
    <w:p w:rsidR="00A5710E" w:rsidRPr="0085574B" w:rsidRDefault="00A5710E" w:rsidP="00F64D1E">
      <w:pPr>
        <w:pStyle w:val="Standard"/>
        <w:numPr>
          <w:ilvl w:val="0"/>
          <w:numId w:val="3"/>
        </w:numPr>
        <w:tabs>
          <w:tab w:val="left" w:pos="1134"/>
        </w:tabs>
        <w:spacing w:after="0" w:line="240" w:lineRule="auto"/>
        <w:ind w:left="0" w:firstLine="709"/>
        <w:jc w:val="both"/>
        <w:rPr>
          <w:rFonts w:cs="Times New Roman"/>
          <w:b/>
          <w:sz w:val="20"/>
          <w:szCs w:val="20"/>
        </w:rPr>
      </w:pPr>
      <w:r w:rsidRPr="0085574B">
        <w:rPr>
          <w:rFonts w:cs="Times New Roman"/>
          <w:sz w:val="20"/>
          <w:szCs w:val="20"/>
          <w:lang w:val="ro-MD"/>
        </w:rPr>
        <w:t xml:space="preserve">să informeze operatorul despre toate accidentele proprii, care pot perturba buna </w:t>
      </w:r>
      <w:proofErr w:type="spellStart"/>
      <w:r w:rsidRPr="0085574B">
        <w:rPr>
          <w:rFonts w:cs="Times New Roman"/>
          <w:sz w:val="20"/>
          <w:szCs w:val="20"/>
          <w:lang w:val="ro-MD"/>
        </w:rPr>
        <w:t>funcţionare</w:t>
      </w:r>
      <w:proofErr w:type="spellEnd"/>
      <w:r w:rsidRPr="0085574B">
        <w:rPr>
          <w:rFonts w:cs="Times New Roman"/>
          <w:sz w:val="20"/>
          <w:szCs w:val="20"/>
          <w:lang w:val="ro-MD"/>
        </w:rPr>
        <w:t xml:space="preserve"> a sistemului public de canalizare</w:t>
      </w:r>
      <w:r w:rsidRPr="0085574B">
        <w:rPr>
          <w:rFonts w:cs="Times New Roman"/>
          <w:sz w:val="20"/>
          <w:szCs w:val="20"/>
        </w:rPr>
        <w:t>;</w:t>
      </w:r>
    </w:p>
    <w:p w:rsidR="00A5710E" w:rsidRPr="0085574B" w:rsidRDefault="00A5710E" w:rsidP="00F64D1E">
      <w:pPr>
        <w:pStyle w:val="a3"/>
        <w:numPr>
          <w:ilvl w:val="0"/>
          <w:numId w:val="3"/>
        </w:numPr>
        <w:shd w:val="clear" w:color="auto" w:fill="FFFFFF"/>
        <w:tabs>
          <w:tab w:val="left" w:pos="1134"/>
        </w:tabs>
        <w:ind w:left="0" w:firstLine="709"/>
        <w:jc w:val="both"/>
        <w:rPr>
          <w:rFonts w:eastAsia="Times New Roman" w:cs="Times New Roman"/>
          <w:sz w:val="20"/>
          <w:szCs w:val="20"/>
        </w:rPr>
      </w:pPr>
      <w:r w:rsidRPr="0085574B">
        <w:rPr>
          <w:rFonts w:eastAsia="Times New Roman" w:cs="Times New Roman"/>
          <w:color w:val="000000"/>
          <w:sz w:val="20"/>
          <w:szCs w:val="20"/>
        </w:rPr>
        <w:t xml:space="preserve">să desemneze unul sau doi </w:t>
      </w:r>
      <w:proofErr w:type="spellStart"/>
      <w:r w:rsidRPr="0085574B">
        <w:rPr>
          <w:rFonts w:eastAsia="Times New Roman" w:cs="Times New Roman"/>
          <w:color w:val="000000"/>
          <w:sz w:val="20"/>
          <w:szCs w:val="20"/>
        </w:rPr>
        <w:t>reprezentanţi</w:t>
      </w:r>
      <w:proofErr w:type="spellEnd"/>
      <w:r w:rsidRPr="0085574B">
        <w:rPr>
          <w:rFonts w:eastAsia="Times New Roman" w:cs="Times New Roman"/>
          <w:color w:val="000000"/>
          <w:sz w:val="20"/>
          <w:szCs w:val="20"/>
        </w:rPr>
        <w:t xml:space="preserve"> care vor avea dreptul să participe la prelevarea probelor de apă uzată, în vederea monitorizării corectitudinii procesului de prelevare, la semnarea actului </w:t>
      </w:r>
      <w:proofErr w:type="spellStart"/>
      <w:r w:rsidRPr="0085574B">
        <w:rPr>
          <w:rFonts w:eastAsia="Times New Roman" w:cs="Times New Roman"/>
          <w:color w:val="000000"/>
          <w:sz w:val="20"/>
          <w:szCs w:val="20"/>
        </w:rPr>
        <w:t>şi</w:t>
      </w:r>
      <w:proofErr w:type="spellEnd"/>
      <w:r w:rsidRPr="0085574B">
        <w:rPr>
          <w:rFonts w:eastAsia="Times New Roman" w:cs="Times New Roman"/>
          <w:color w:val="000000"/>
          <w:sz w:val="20"/>
          <w:szCs w:val="20"/>
        </w:rPr>
        <w:t xml:space="preserve"> să argumenteze</w:t>
      </w:r>
      <w:r w:rsidR="009D30A0" w:rsidRPr="0085574B">
        <w:rPr>
          <w:rFonts w:eastAsia="Times New Roman" w:cs="Times New Roman"/>
          <w:sz w:val="20"/>
          <w:szCs w:val="20"/>
        </w:rPr>
        <w:t xml:space="preserve">, în scris, </w:t>
      </w:r>
      <w:proofErr w:type="spellStart"/>
      <w:r w:rsidR="009D30A0" w:rsidRPr="0085574B">
        <w:rPr>
          <w:rFonts w:eastAsia="Times New Roman" w:cs="Times New Roman"/>
          <w:sz w:val="20"/>
          <w:szCs w:val="20"/>
        </w:rPr>
        <w:t>obiecţiile</w:t>
      </w:r>
      <w:proofErr w:type="spellEnd"/>
      <w:r w:rsidRPr="0085574B">
        <w:rPr>
          <w:rFonts w:eastAsia="Times New Roman" w:cs="Times New Roman"/>
          <w:sz w:val="20"/>
          <w:szCs w:val="20"/>
        </w:rPr>
        <w:t xml:space="preserve"> constatate</w:t>
      </w:r>
      <w:r w:rsidR="00F64D1E" w:rsidRPr="0085574B">
        <w:rPr>
          <w:rFonts w:eastAsia="Times New Roman" w:cs="Times New Roman"/>
          <w:sz w:val="20"/>
          <w:szCs w:val="20"/>
        </w:rPr>
        <w:t xml:space="preserve">, </w:t>
      </w:r>
      <w:r w:rsidRPr="0085574B">
        <w:rPr>
          <w:rFonts w:eastAsia="Times New Roman" w:cs="Times New Roman"/>
          <w:sz w:val="20"/>
          <w:szCs w:val="20"/>
        </w:rPr>
        <w:t xml:space="preserve"> iar în cazul substituirii acestora, </w:t>
      </w:r>
      <w:r w:rsidRPr="0085574B">
        <w:rPr>
          <w:rFonts w:eastAsia="Times New Roman" w:cs="Times New Roman"/>
          <w:bCs/>
          <w:sz w:val="20"/>
          <w:szCs w:val="20"/>
        </w:rPr>
        <w:t>să anunțe imediat operatorul prin scrisoare/notificare cu anexarea documentației interne (ordin, dispoziție, demers);</w:t>
      </w:r>
    </w:p>
    <w:p w:rsidR="00A5710E" w:rsidRPr="0085574B" w:rsidRDefault="00A5710E" w:rsidP="00F64D1E">
      <w:pPr>
        <w:pStyle w:val="a3"/>
        <w:numPr>
          <w:ilvl w:val="0"/>
          <w:numId w:val="3"/>
        </w:numPr>
        <w:shd w:val="clear" w:color="auto" w:fill="FFFFFF"/>
        <w:tabs>
          <w:tab w:val="left" w:pos="1134"/>
        </w:tabs>
        <w:ind w:left="0" w:firstLine="709"/>
        <w:jc w:val="both"/>
        <w:rPr>
          <w:rFonts w:eastAsia="Times New Roman" w:cs="Times New Roman"/>
          <w:sz w:val="20"/>
          <w:szCs w:val="20"/>
        </w:rPr>
      </w:pPr>
      <w:r w:rsidRPr="0085574B">
        <w:rPr>
          <w:rFonts w:eastAsia="Times New Roman" w:cs="Times New Roman"/>
          <w:color w:val="000000"/>
          <w:sz w:val="20"/>
          <w:szCs w:val="20"/>
        </w:rPr>
        <w:t xml:space="preserve">să asigure </w:t>
      </w:r>
      <w:proofErr w:type="spellStart"/>
      <w:r w:rsidRPr="0085574B">
        <w:rPr>
          <w:rFonts w:eastAsia="Times New Roman" w:cs="Times New Roman"/>
          <w:color w:val="000000"/>
          <w:sz w:val="20"/>
          <w:szCs w:val="20"/>
        </w:rPr>
        <w:t>prezenţa</w:t>
      </w:r>
      <w:proofErr w:type="spellEnd"/>
      <w:r w:rsidRPr="0085574B">
        <w:rPr>
          <w:rFonts w:eastAsia="Times New Roman" w:cs="Times New Roman"/>
          <w:color w:val="000000"/>
          <w:sz w:val="20"/>
          <w:szCs w:val="20"/>
        </w:rPr>
        <w:t xml:space="preserve"> la locul de prelevare a probelor de apă uzată a persoanelor desemnate, în termen rezonabil de la ora solicitării de către reprezentantul operatorului, dar nu mai târziu de o oră.</w:t>
      </w:r>
      <w:r w:rsidR="00F64D1E" w:rsidRPr="0085574B">
        <w:rPr>
          <w:rFonts w:eastAsia="Times New Roman" w:cs="Times New Roman"/>
          <w:b/>
          <w:bCs/>
          <w:color w:val="000000"/>
          <w:sz w:val="20"/>
          <w:szCs w:val="20"/>
        </w:rPr>
        <w:t xml:space="preserve"> </w:t>
      </w:r>
    </w:p>
    <w:p w:rsidR="00A5710E" w:rsidRDefault="00A5710E" w:rsidP="009D30A0">
      <w:pPr>
        <w:pStyle w:val="a3"/>
        <w:shd w:val="clear" w:color="auto" w:fill="FFFFFF"/>
        <w:jc w:val="both"/>
        <w:rPr>
          <w:rFonts w:eastAsia="Times New Roman" w:cs="Times New Roman"/>
          <w:color w:val="333333"/>
          <w:sz w:val="20"/>
          <w:szCs w:val="20"/>
        </w:rPr>
      </w:pPr>
    </w:p>
    <w:p w:rsidR="00B070DB" w:rsidRDefault="00B070DB" w:rsidP="009D30A0">
      <w:pPr>
        <w:pStyle w:val="a3"/>
        <w:shd w:val="clear" w:color="auto" w:fill="FFFFFF"/>
        <w:jc w:val="both"/>
        <w:rPr>
          <w:rFonts w:eastAsia="Times New Roman" w:cs="Times New Roman"/>
          <w:color w:val="333333"/>
          <w:sz w:val="20"/>
          <w:szCs w:val="20"/>
        </w:rPr>
      </w:pPr>
    </w:p>
    <w:p w:rsidR="00B070DB" w:rsidRPr="0085574B" w:rsidRDefault="00B070DB" w:rsidP="009D30A0">
      <w:pPr>
        <w:pStyle w:val="a3"/>
        <w:shd w:val="clear" w:color="auto" w:fill="FFFFFF"/>
        <w:jc w:val="both"/>
        <w:rPr>
          <w:rFonts w:eastAsia="Times New Roman" w:cs="Times New Roman"/>
          <w:color w:val="333333"/>
          <w:sz w:val="20"/>
          <w:szCs w:val="20"/>
        </w:rPr>
      </w:pPr>
    </w:p>
    <w:p w:rsidR="00A5710E" w:rsidRPr="0085574B" w:rsidRDefault="00A5710E" w:rsidP="009D30A0">
      <w:pPr>
        <w:pStyle w:val="Standard"/>
        <w:numPr>
          <w:ilvl w:val="0"/>
          <w:numId w:val="9"/>
        </w:numPr>
        <w:spacing w:after="0" w:line="240" w:lineRule="auto"/>
        <w:ind w:firstLine="0"/>
        <w:jc w:val="both"/>
        <w:rPr>
          <w:rFonts w:cs="Times New Roman"/>
          <w:b/>
          <w:sz w:val="20"/>
          <w:szCs w:val="20"/>
        </w:rPr>
      </w:pPr>
      <w:r w:rsidRPr="0085574B">
        <w:rPr>
          <w:rFonts w:cs="Times New Roman"/>
          <w:b/>
          <w:sz w:val="20"/>
          <w:szCs w:val="20"/>
        </w:rPr>
        <w:lastRenderedPageBreak/>
        <w:t>Drepturile</w:t>
      </w:r>
      <w:r w:rsidR="00F64D1E" w:rsidRPr="0085574B">
        <w:rPr>
          <w:rFonts w:cs="Times New Roman"/>
          <w:b/>
          <w:sz w:val="20"/>
          <w:szCs w:val="20"/>
        </w:rPr>
        <w:t xml:space="preserve"> și </w:t>
      </w:r>
      <w:r w:rsidR="00F64D1E" w:rsidRPr="0085574B">
        <w:rPr>
          <w:rFonts w:cs="Times New Roman"/>
          <w:b/>
          <w:sz w:val="20"/>
          <w:szCs w:val="20"/>
          <w:lang w:val="ro-MD"/>
        </w:rPr>
        <w:t>obligațiile</w:t>
      </w:r>
      <w:r w:rsidRPr="0085574B">
        <w:rPr>
          <w:rFonts w:cs="Times New Roman"/>
          <w:b/>
          <w:sz w:val="20"/>
          <w:szCs w:val="20"/>
        </w:rPr>
        <w:t xml:space="preserve"> operatorului:</w:t>
      </w:r>
    </w:p>
    <w:p w:rsidR="00F039C5" w:rsidRPr="0085574B" w:rsidRDefault="00F039C5" w:rsidP="00F039C5">
      <w:pPr>
        <w:pStyle w:val="Standard"/>
        <w:spacing w:after="0" w:line="240" w:lineRule="auto"/>
        <w:ind w:left="720"/>
        <w:jc w:val="both"/>
        <w:rPr>
          <w:rFonts w:cs="Times New Roman"/>
          <w:b/>
          <w:sz w:val="20"/>
          <w:szCs w:val="20"/>
        </w:rPr>
      </w:pPr>
    </w:p>
    <w:p w:rsidR="00F64D1E" w:rsidRPr="0085574B" w:rsidRDefault="00F64D1E" w:rsidP="00F64D1E">
      <w:pPr>
        <w:pStyle w:val="Standard"/>
        <w:numPr>
          <w:ilvl w:val="1"/>
          <w:numId w:val="9"/>
        </w:numPr>
        <w:spacing w:after="0" w:line="240" w:lineRule="auto"/>
        <w:jc w:val="both"/>
        <w:rPr>
          <w:rFonts w:cs="Times New Roman"/>
          <w:i/>
          <w:sz w:val="20"/>
          <w:szCs w:val="20"/>
        </w:rPr>
      </w:pPr>
      <w:r w:rsidRPr="0085574B">
        <w:rPr>
          <w:rFonts w:cs="Times New Roman"/>
          <w:i/>
          <w:sz w:val="20"/>
          <w:szCs w:val="20"/>
        </w:rPr>
        <w:tab/>
        <w:t>Drepturile operatorului</w:t>
      </w:r>
    </w:p>
    <w:p w:rsidR="00F039C5" w:rsidRPr="0085574B" w:rsidRDefault="00F039C5" w:rsidP="00F039C5">
      <w:pPr>
        <w:pStyle w:val="Standard"/>
        <w:spacing w:after="0" w:line="240" w:lineRule="auto"/>
        <w:ind w:left="1200"/>
        <w:jc w:val="both"/>
        <w:rPr>
          <w:rFonts w:cs="Times New Roman"/>
          <w:i/>
          <w:sz w:val="20"/>
          <w:szCs w:val="20"/>
        </w:rPr>
      </w:pPr>
    </w:p>
    <w:p w:rsidR="00A5710E" w:rsidRPr="0085574B" w:rsidRDefault="00A5710E" w:rsidP="00F64D1E">
      <w:pPr>
        <w:pStyle w:val="a3"/>
        <w:numPr>
          <w:ilvl w:val="0"/>
          <w:numId w:val="6"/>
        </w:numPr>
        <w:shd w:val="clear" w:color="auto" w:fill="FFFFFF"/>
        <w:tabs>
          <w:tab w:val="left" w:pos="1276"/>
        </w:tabs>
        <w:ind w:left="0" w:firstLine="851"/>
        <w:jc w:val="both"/>
        <w:rPr>
          <w:rFonts w:cs="Times New Roman"/>
          <w:b/>
          <w:sz w:val="20"/>
          <w:szCs w:val="20"/>
        </w:rPr>
      </w:pPr>
      <w:r w:rsidRPr="0085574B">
        <w:rPr>
          <w:rFonts w:cs="Times New Roman"/>
          <w:bCs/>
          <w:sz w:val="20"/>
          <w:szCs w:val="20"/>
        </w:rPr>
        <w:t>să</w:t>
      </w:r>
      <w:r w:rsidRPr="0085574B">
        <w:rPr>
          <w:rFonts w:cs="Times New Roman"/>
          <w:b/>
          <w:sz w:val="20"/>
          <w:szCs w:val="20"/>
        </w:rPr>
        <w:t xml:space="preserve"> </w:t>
      </w:r>
      <w:r w:rsidRPr="0085574B">
        <w:rPr>
          <w:rFonts w:eastAsia="Times New Roman" w:cs="Times New Roman"/>
          <w:color w:val="000000"/>
          <w:sz w:val="20"/>
          <w:szCs w:val="20"/>
        </w:rPr>
        <w:t xml:space="preserve">solicite </w:t>
      </w:r>
      <w:proofErr w:type="spellStart"/>
      <w:r w:rsidRPr="0085574B">
        <w:rPr>
          <w:rFonts w:eastAsia="Times New Roman" w:cs="Times New Roman"/>
          <w:color w:val="000000"/>
          <w:sz w:val="20"/>
          <w:szCs w:val="20"/>
        </w:rPr>
        <w:t>prezenţa</w:t>
      </w:r>
      <w:proofErr w:type="spellEnd"/>
      <w:r w:rsidRPr="0085574B">
        <w:rPr>
          <w:rFonts w:eastAsia="Times New Roman" w:cs="Times New Roman"/>
          <w:color w:val="000000"/>
          <w:sz w:val="20"/>
          <w:szCs w:val="20"/>
        </w:rPr>
        <w:t xml:space="preserve"> reprezentantului împuternicit al consumatorului la locul prestabilit pentru prelevarea probelor de apă uzată; </w:t>
      </w:r>
    </w:p>
    <w:p w:rsidR="00A5710E" w:rsidRPr="0085574B" w:rsidRDefault="00A5710E" w:rsidP="00F64D1E">
      <w:pPr>
        <w:pStyle w:val="a3"/>
        <w:numPr>
          <w:ilvl w:val="0"/>
          <w:numId w:val="6"/>
        </w:numPr>
        <w:shd w:val="clear" w:color="auto" w:fill="FFFFFF"/>
        <w:tabs>
          <w:tab w:val="left" w:pos="1276"/>
        </w:tabs>
        <w:ind w:left="0" w:firstLine="851"/>
        <w:jc w:val="both"/>
        <w:rPr>
          <w:rFonts w:cs="Times New Roman"/>
          <w:b/>
          <w:sz w:val="20"/>
          <w:szCs w:val="20"/>
          <w:lang w:val="ro-MD"/>
        </w:rPr>
      </w:pPr>
      <w:r w:rsidRPr="0085574B">
        <w:rPr>
          <w:rFonts w:eastAsia="Times New Roman" w:cs="Times New Roman"/>
          <w:color w:val="000000"/>
          <w:sz w:val="20"/>
          <w:szCs w:val="20"/>
        </w:rPr>
        <w:t>să</w:t>
      </w:r>
      <w:r w:rsidR="009D30A0" w:rsidRPr="0085574B">
        <w:rPr>
          <w:rFonts w:eastAsia="Times New Roman" w:cs="Times New Roman"/>
          <w:color w:val="000000"/>
          <w:sz w:val="20"/>
          <w:szCs w:val="20"/>
        </w:rPr>
        <w:t xml:space="preserve"> </w:t>
      </w:r>
      <w:r w:rsidRPr="0085574B">
        <w:rPr>
          <w:rFonts w:eastAsia="Times New Roman" w:cs="Times New Roman"/>
          <w:color w:val="000000"/>
          <w:sz w:val="20"/>
          <w:szCs w:val="20"/>
        </w:rPr>
        <w:t xml:space="preserve">efectueze prelevarea probelor de apă uzată în orice timp al zilei </w:t>
      </w:r>
      <w:proofErr w:type="spellStart"/>
      <w:r w:rsidRPr="0085574B">
        <w:rPr>
          <w:rFonts w:eastAsia="Times New Roman" w:cs="Times New Roman"/>
          <w:color w:val="000000"/>
          <w:sz w:val="20"/>
          <w:szCs w:val="20"/>
        </w:rPr>
        <w:t>şi</w:t>
      </w:r>
      <w:proofErr w:type="spellEnd"/>
      <w:r w:rsidRPr="0085574B">
        <w:rPr>
          <w:rFonts w:eastAsia="Times New Roman" w:cs="Times New Roman"/>
          <w:color w:val="000000"/>
          <w:sz w:val="20"/>
          <w:szCs w:val="20"/>
        </w:rPr>
        <w:t xml:space="preserve"> </w:t>
      </w:r>
      <w:proofErr w:type="spellStart"/>
      <w:r w:rsidRPr="0085574B">
        <w:rPr>
          <w:rFonts w:eastAsia="Times New Roman" w:cs="Times New Roman"/>
          <w:color w:val="000000"/>
          <w:sz w:val="20"/>
          <w:szCs w:val="20"/>
        </w:rPr>
        <w:t>nopţii</w:t>
      </w:r>
      <w:proofErr w:type="spellEnd"/>
      <w:r w:rsidRPr="0085574B">
        <w:rPr>
          <w:rFonts w:eastAsia="Times New Roman" w:cs="Times New Roman"/>
          <w:color w:val="000000"/>
          <w:sz w:val="20"/>
          <w:szCs w:val="20"/>
        </w:rPr>
        <w:t xml:space="preserve"> luând în considerare regimul de activitate al consumatorului. Prelevările sunt prevăzute </w:t>
      </w:r>
      <w:r w:rsidRPr="0085574B">
        <w:rPr>
          <w:rFonts w:eastAsia="Times New Roman" w:cs="Times New Roman"/>
          <w:color w:val="000000"/>
          <w:sz w:val="20"/>
          <w:szCs w:val="20"/>
          <w:lang w:val="ro-MD"/>
        </w:rPr>
        <w:t>prin Programul de prelevare de probe, în conformitate cu standardul SM SR ISO 5667 – 10:2007 „Calitatea apei. Prelevare. Partea 10. Ghid pentru prelevarea apelor u</w:t>
      </w:r>
      <w:r w:rsidR="00F64D1E" w:rsidRPr="0085574B">
        <w:rPr>
          <w:rFonts w:eastAsia="Times New Roman" w:cs="Times New Roman"/>
          <w:color w:val="000000"/>
          <w:sz w:val="20"/>
          <w:szCs w:val="20"/>
          <w:lang w:val="ro-MD"/>
        </w:rPr>
        <w:t>zate;</w:t>
      </w:r>
    </w:p>
    <w:p w:rsidR="00A5710E" w:rsidRPr="0085574B" w:rsidRDefault="00A5710E" w:rsidP="00F64D1E">
      <w:pPr>
        <w:pStyle w:val="a3"/>
        <w:numPr>
          <w:ilvl w:val="0"/>
          <w:numId w:val="6"/>
        </w:numPr>
        <w:shd w:val="clear" w:color="auto" w:fill="FFFFFF"/>
        <w:tabs>
          <w:tab w:val="left" w:pos="1276"/>
        </w:tabs>
        <w:ind w:left="0" w:firstLine="851"/>
        <w:jc w:val="both"/>
        <w:rPr>
          <w:rFonts w:eastAsia="Times New Roman" w:cs="Times New Roman"/>
          <w:color w:val="000000"/>
          <w:sz w:val="20"/>
          <w:szCs w:val="20"/>
        </w:rPr>
      </w:pPr>
      <w:r w:rsidRPr="0085574B">
        <w:rPr>
          <w:rFonts w:eastAsia="Times New Roman" w:cs="Times New Roman"/>
          <w:color w:val="000000"/>
          <w:sz w:val="20"/>
          <w:szCs w:val="20"/>
        </w:rPr>
        <w:t xml:space="preserve">să </w:t>
      </w:r>
      <w:proofErr w:type="spellStart"/>
      <w:r w:rsidRPr="0085574B">
        <w:rPr>
          <w:rFonts w:eastAsia="Times New Roman" w:cs="Times New Roman"/>
          <w:color w:val="000000"/>
          <w:sz w:val="20"/>
          <w:szCs w:val="20"/>
        </w:rPr>
        <w:t>preleveze</w:t>
      </w:r>
      <w:proofErr w:type="spellEnd"/>
      <w:r w:rsidRPr="0085574B">
        <w:rPr>
          <w:rFonts w:eastAsia="Times New Roman" w:cs="Times New Roman"/>
          <w:color w:val="000000"/>
          <w:sz w:val="20"/>
          <w:szCs w:val="20"/>
        </w:rPr>
        <w:t xml:space="preserve">, întocmească și să semneze în mod unilateral actul de prelevare a apelor uzate, </w:t>
      </w:r>
      <w:r w:rsidR="00F64D1E" w:rsidRPr="0085574B">
        <w:rPr>
          <w:rFonts w:eastAsia="Times New Roman" w:cs="Times New Roman"/>
          <w:color w:val="000000"/>
          <w:sz w:val="20"/>
          <w:szCs w:val="20"/>
        </w:rPr>
        <w:t>utilizând</w:t>
      </w:r>
      <w:r w:rsidRPr="0085574B">
        <w:rPr>
          <w:rFonts w:eastAsia="Times New Roman" w:cs="Times New Roman"/>
          <w:color w:val="000000"/>
          <w:sz w:val="20"/>
          <w:szCs w:val="20"/>
        </w:rPr>
        <w:t xml:space="preserve"> mijloace tehnice (</w:t>
      </w:r>
      <w:proofErr w:type="spellStart"/>
      <w:r w:rsidRPr="0085574B">
        <w:rPr>
          <w:rFonts w:eastAsia="Times New Roman" w:cs="Times New Roman"/>
          <w:color w:val="000000"/>
          <w:sz w:val="20"/>
          <w:szCs w:val="20"/>
        </w:rPr>
        <w:t>foto</w:t>
      </w:r>
      <w:proofErr w:type="spellEnd"/>
      <w:r w:rsidRPr="0085574B">
        <w:rPr>
          <w:rFonts w:eastAsia="Times New Roman" w:cs="Times New Roman"/>
          <w:color w:val="000000"/>
          <w:sz w:val="20"/>
          <w:szCs w:val="20"/>
        </w:rPr>
        <w:t xml:space="preserve">, video) în cazul în care persoana desemnată de consumator nu se prezintă la locul de prelevare a probelor de apă uzată în termen rezonabil de la ora solicitării de către reprezentantul operatorului, dar nu mai </w:t>
      </w:r>
      <w:r w:rsidR="00F64D1E" w:rsidRPr="0085574B">
        <w:rPr>
          <w:rFonts w:eastAsia="Times New Roman" w:cs="Times New Roman"/>
          <w:color w:val="000000"/>
          <w:sz w:val="20"/>
          <w:szCs w:val="20"/>
        </w:rPr>
        <w:t>târziu</w:t>
      </w:r>
      <w:r w:rsidRPr="0085574B">
        <w:rPr>
          <w:rFonts w:eastAsia="Times New Roman" w:cs="Times New Roman"/>
          <w:color w:val="000000"/>
          <w:sz w:val="20"/>
          <w:szCs w:val="20"/>
        </w:rPr>
        <w:t xml:space="preserve"> de o oră, sau în cazul în care reprezentantul consumatorului refuză să semneze actul de prelevare</w:t>
      </w:r>
      <w:r w:rsidR="00F64D1E" w:rsidRPr="0085574B">
        <w:rPr>
          <w:rFonts w:eastAsia="Times New Roman" w:cs="Times New Roman"/>
          <w:color w:val="000000"/>
          <w:sz w:val="20"/>
          <w:szCs w:val="20"/>
        </w:rPr>
        <w:t xml:space="preserve"> a probelor de apă uzată.</w:t>
      </w:r>
    </w:p>
    <w:p w:rsidR="00A5710E" w:rsidRPr="0085574B" w:rsidRDefault="00A5710E" w:rsidP="009D30A0">
      <w:pPr>
        <w:shd w:val="clear" w:color="auto" w:fill="FFFFFF"/>
        <w:jc w:val="both"/>
        <w:rPr>
          <w:rFonts w:cs="Times New Roman"/>
          <w:b/>
          <w:sz w:val="20"/>
          <w:szCs w:val="20"/>
          <w:lang w:val="ro-MD"/>
        </w:rPr>
      </w:pPr>
    </w:p>
    <w:p w:rsidR="00A5710E" w:rsidRPr="0085574B" w:rsidRDefault="00F64D1E" w:rsidP="00F64D1E">
      <w:pPr>
        <w:pStyle w:val="Standard"/>
        <w:numPr>
          <w:ilvl w:val="1"/>
          <w:numId w:val="9"/>
        </w:numPr>
        <w:spacing w:after="0" w:line="240" w:lineRule="auto"/>
        <w:jc w:val="both"/>
        <w:rPr>
          <w:rFonts w:cs="Times New Roman"/>
          <w:i/>
          <w:sz w:val="20"/>
          <w:szCs w:val="20"/>
          <w:lang w:val="ro-MD"/>
        </w:rPr>
      </w:pPr>
      <w:r w:rsidRPr="0085574B">
        <w:rPr>
          <w:rFonts w:cs="Times New Roman"/>
          <w:i/>
          <w:sz w:val="20"/>
          <w:szCs w:val="20"/>
          <w:lang w:val="ro-MD"/>
        </w:rPr>
        <w:t xml:space="preserve"> </w:t>
      </w:r>
      <w:r w:rsidR="00A5710E" w:rsidRPr="0085574B">
        <w:rPr>
          <w:rFonts w:cs="Times New Roman"/>
          <w:i/>
          <w:sz w:val="20"/>
          <w:szCs w:val="20"/>
          <w:lang w:val="ro-MD"/>
        </w:rPr>
        <w:t>Obligațiile operatorului:</w:t>
      </w:r>
    </w:p>
    <w:p w:rsidR="00F039C5" w:rsidRPr="0085574B" w:rsidRDefault="00F039C5" w:rsidP="00F039C5">
      <w:pPr>
        <w:pStyle w:val="Standard"/>
        <w:spacing w:after="0" w:line="240" w:lineRule="auto"/>
        <w:ind w:left="1200"/>
        <w:jc w:val="both"/>
        <w:rPr>
          <w:rFonts w:cs="Times New Roman"/>
          <w:i/>
          <w:sz w:val="20"/>
          <w:szCs w:val="20"/>
          <w:lang w:val="ro-MD"/>
        </w:rPr>
      </w:pPr>
    </w:p>
    <w:p w:rsidR="00A5710E" w:rsidRPr="0085574B" w:rsidRDefault="00A5710E" w:rsidP="00204102">
      <w:pPr>
        <w:pStyle w:val="Standard"/>
        <w:numPr>
          <w:ilvl w:val="0"/>
          <w:numId w:val="5"/>
        </w:numPr>
        <w:tabs>
          <w:tab w:val="left" w:pos="180"/>
          <w:tab w:val="left" w:pos="1276"/>
        </w:tabs>
        <w:spacing w:after="0" w:line="240" w:lineRule="auto"/>
        <w:ind w:left="0" w:firstLine="851"/>
        <w:jc w:val="both"/>
        <w:rPr>
          <w:rFonts w:cs="Times New Roman"/>
          <w:sz w:val="20"/>
          <w:szCs w:val="20"/>
          <w:lang w:val="ro-MD"/>
        </w:rPr>
      </w:pPr>
      <w:r w:rsidRPr="0085574B">
        <w:rPr>
          <w:rFonts w:cs="Times New Roman"/>
          <w:sz w:val="20"/>
          <w:szCs w:val="20"/>
          <w:lang w:val="ro-MD"/>
        </w:rPr>
        <w:t xml:space="preserve">să publice pe pagina web oficială Regulile de prelevare, transportare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conservare a apelor uzate pentru verificarea calității apelor uzate deversate în rețelele</w:t>
      </w:r>
      <w:r w:rsidR="00204102" w:rsidRPr="0085574B">
        <w:rPr>
          <w:rFonts w:cs="Times New Roman"/>
          <w:sz w:val="20"/>
          <w:szCs w:val="20"/>
          <w:lang w:val="ro-MD"/>
        </w:rPr>
        <w:t xml:space="preserve"> de canalizare;</w:t>
      </w:r>
    </w:p>
    <w:p w:rsidR="00A5710E" w:rsidRPr="0085574B" w:rsidRDefault="00A5710E" w:rsidP="00204102">
      <w:pPr>
        <w:pStyle w:val="Standard"/>
        <w:numPr>
          <w:ilvl w:val="0"/>
          <w:numId w:val="5"/>
        </w:numPr>
        <w:tabs>
          <w:tab w:val="left" w:pos="180"/>
          <w:tab w:val="left" w:pos="1276"/>
        </w:tabs>
        <w:spacing w:after="0" w:line="240" w:lineRule="auto"/>
        <w:ind w:left="0" w:firstLine="851"/>
        <w:jc w:val="both"/>
        <w:rPr>
          <w:rFonts w:cs="Times New Roman"/>
          <w:sz w:val="20"/>
          <w:szCs w:val="20"/>
          <w:lang w:val="ro-MD"/>
        </w:rPr>
      </w:pPr>
      <w:r w:rsidRPr="0085574B">
        <w:rPr>
          <w:rFonts w:cs="Times New Roman"/>
          <w:sz w:val="20"/>
          <w:szCs w:val="20"/>
          <w:lang w:val="ro-MD"/>
        </w:rPr>
        <w:t xml:space="preserve">să </w:t>
      </w:r>
      <w:proofErr w:type="spellStart"/>
      <w:r w:rsidRPr="0085574B">
        <w:rPr>
          <w:rFonts w:cs="Times New Roman"/>
          <w:sz w:val="20"/>
          <w:szCs w:val="20"/>
          <w:lang w:val="ro-MD"/>
        </w:rPr>
        <w:t>preleveze</w:t>
      </w:r>
      <w:proofErr w:type="spellEnd"/>
      <w:r w:rsidRPr="0085574B">
        <w:rPr>
          <w:rFonts w:cs="Times New Roman"/>
          <w:sz w:val="20"/>
          <w:szCs w:val="20"/>
          <w:lang w:val="ro-MD"/>
        </w:rPr>
        <w:t xml:space="preserve">, cel </w:t>
      </w:r>
      <w:proofErr w:type="spellStart"/>
      <w:r w:rsidRPr="0085574B">
        <w:rPr>
          <w:rFonts w:cs="Times New Roman"/>
          <w:sz w:val="20"/>
          <w:szCs w:val="20"/>
          <w:lang w:val="ro-MD"/>
        </w:rPr>
        <w:t>puţin</w:t>
      </w:r>
      <w:proofErr w:type="spellEnd"/>
      <w:r w:rsidRPr="0085574B">
        <w:rPr>
          <w:rFonts w:cs="Times New Roman"/>
          <w:sz w:val="20"/>
          <w:szCs w:val="20"/>
          <w:lang w:val="ro-MD"/>
        </w:rPr>
        <w:t xml:space="preserve"> odată pe an, probe de apă uzată pentru </w:t>
      </w:r>
      <w:proofErr w:type="spellStart"/>
      <w:r w:rsidRPr="0085574B">
        <w:rPr>
          <w:rFonts w:cs="Times New Roman"/>
          <w:sz w:val="20"/>
          <w:szCs w:val="20"/>
          <w:lang w:val="ro-MD"/>
        </w:rPr>
        <w:t>investigaţiile</w:t>
      </w:r>
      <w:proofErr w:type="spellEnd"/>
      <w:r w:rsidRPr="0085574B">
        <w:rPr>
          <w:rFonts w:cs="Times New Roman"/>
          <w:sz w:val="20"/>
          <w:szCs w:val="20"/>
          <w:lang w:val="ro-MD"/>
        </w:rPr>
        <w:t xml:space="preserve"> de laborator, în punctele de control stabilite în Anexa nr.1; </w:t>
      </w:r>
      <w:r w:rsidRPr="0085574B">
        <w:rPr>
          <w:rFonts w:cs="Times New Roman"/>
          <w:sz w:val="20"/>
          <w:szCs w:val="20"/>
          <w:vertAlign w:val="superscript"/>
          <w:lang w:val="ro-MD"/>
        </w:rPr>
        <w:t xml:space="preserve">  </w:t>
      </w:r>
    </w:p>
    <w:p w:rsidR="00A5710E" w:rsidRPr="0085574B" w:rsidRDefault="00A5710E" w:rsidP="00204102">
      <w:pPr>
        <w:pStyle w:val="Standard"/>
        <w:numPr>
          <w:ilvl w:val="0"/>
          <w:numId w:val="5"/>
        </w:numPr>
        <w:tabs>
          <w:tab w:val="left" w:pos="180"/>
          <w:tab w:val="left" w:pos="1276"/>
        </w:tabs>
        <w:spacing w:after="0" w:line="240" w:lineRule="auto"/>
        <w:ind w:left="0" w:firstLine="851"/>
        <w:jc w:val="both"/>
        <w:rPr>
          <w:rFonts w:cs="Times New Roman"/>
          <w:sz w:val="20"/>
          <w:szCs w:val="20"/>
          <w:lang w:val="ro-MD"/>
        </w:rPr>
      </w:pPr>
      <w:r w:rsidRPr="0085574B">
        <w:rPr>
          <w:rFonts w:cs="Times New Roman"/>
          <w:bCs/>
          <w:sz w:val="20"/>
          <w:szCs w:val="20"/>
          <w:lang w:val="ro-MD"/>
        </w:rPr>
        <w:t>să efectueze prelevarea, transportarea, conservarea și analiza apei uzate în laboratoare acreditate conform standardului SM EN ISO/IEC 17025:2018 „</w:t>
      </w:r>
      <w:proofErr w:type="spellStart"/>
      <w:r w:rsidRPr="0085574B">
        <w:rPr>
          <w:rFonts w:cs="Times New Roman"/>
          <w:bCs/>
          <w:sz w:val="20"/>
          <w:szCs w:val="20"/>
          <w:lang w:val="ro-MD"/>
        </w:rPr>
        <w:t>Cerinţe</w:t>
      </w:r>
      <w:proofErr w:type="spellEnd"/>
      <w:r w:rsidRPr="0085574B">
        <w:rPr>
          <w:rFonts w:cs="Times New Roman"/>
          <w:bCs/>
          <w:sz w:val="20"/>
          <w:szCs w:val="20"/>
          <w:lang w:val="ro-MD"/>
        </w:rPr>
        <w:t xml:space="preserve"> generale pentru </w:t>
      </w:r>
      <w:proofErr w:type="spellStart"/>
      <w:r w:rsidRPr="0085574B">
        <w:rPr>
          <w:rFonts w:cs="Times New Roman"/>
          <w:bCs/>
          <w:sz w:val="20"/>
          <w:szCs w:val="20"/>
          <w:lang w:val="ro-MD"/>
        </w:rPr>
        <w:t>competenţa</w:t>
      </w:r>
      <w:proofErr w:type="spellEnd"/>
      <w:r w:rsidRPr="0085574B">
        <w:rPr>
          <w:rFonts w:cs="Times New Roman"/>
          <w:bCs/>
          <w:sz w:val="20"/>
          <w:szCs w:val="20"/>
          <w:lang w:val="ro-MD"/>
        </w:rPr>
        <w:t xml:space="preserve"> laboratoarelor de încercări </w:t>
      </w:r>
      <w:proofErr w:type="spellStart"/>
      <w:r w:rsidRPr="0085574B">
        <w:rPr>
          <w:rFonts w:cs="Times New Roman"/>
          <w:bCs/>
          <w:sz w:val="20"/>
          <w:szCs w:val="20"/>
          <w:lang w:val="ro-MD"/>
        </w:rPr>
        <w:t>şi</w:t>
      </w:r>
      <w:proofErr w:type="spellEnd"/>
      <w:r w:rsidRPr="0085574B">
        <w:rPr>
          <w:rFonts w:cs="Times New Roman"/>
          <w:bCs/>
          <w:sz w:val="20"/>
          <w:szCs w:val="20"/>
          <w:lang w:val="ro-MD"/>
        </w:rPr>
        <w:t xml:space="preserve"> etalonări;</w:t>
      </w:r>
    </w:p>
    <w:p w:rsidR="00A5710E" w:rsidRPr="0085574B" w:rsidRDefault="00A5710E" w:rsidP="00204102">
      <w:pPr>
        <w:pStyle w:val="Standard"/>
        <w:numPr>
          <w:ilvl w:val="0"/>
          <w:numId w:val="5"/>
        </w:numPr>
        <w:tabs>
          <w:tab w:val="left" w:pos="180"/>
          <w:tab w:val="left" w:pos="1276"/>
        </w:tabs>
        <w:spacing w:after="0" w:line="240" w:lineRule="auto"/>
        <w:ind w:left="0" w:firstLine="851"/>
        <w:jc w:val="both"/>
        <w:rPr>
          <w:rFonts w:cs="Times New Roman"/>
          <w:sz w:val="20"/>
          <w:szCs w:val="20"/>
          <w:lang w:val="ro-MD"/>
        </w:rPr>
      </w:pPr>
      <w:r w:rsidRPr="0085574B">
        <w:rPr>
          <w:rFonts w:cs="Times New Roman"/>
          <w:bCs/>
          <w:sz w:val="20"/>
          <w:szCs w:val="20"/>
          <w:lang w:val="ro-MD"/>
        </w:rPr>
        <w:t>să sigileze</w:t>
      </w:r>
      <w:r w:rsidRPr="0085574B">
        <w:rPr>
          <w:rFonts w:cs="Times New Roman"/>
          <w:sz w:val="20"/>
          <w:szCs w:val="20"/>
          <w:lang w:val="ro-MD"/>
        </w:rPr>
        <w:t xml:space="preserve"> </w:t>
      </w:r>
      <w:r w:rsidRPr="0085574B">
        <w:rPr>
          <w:rFonts w:eastAsia="Times New Roman" w:cs="Times New Roman"/>
          <w:color w:val="000000"/>
          <w:sz w:val="20"/>
          <w:szCs w:val="20"/>
          <w:lang w:val="ro-MD"/>
        </w:rPr>
        <w:t>probele de apă uzată la</w:t>
      </w:r>
      <w:r w:rsidR="00204102" w:rsidRPr="0085574B">
        <w:rPr>
          <w:rFonts w:eastAsia="Times New Roman" w:cs="Times New Roman"/>
          <w:color w:val="000000"/>
          <w:sz w:val="20"/>
          <w:szCs w:val="20"/>
          <w:lang w:val="ro-MD"/>
        </w:rPr>
        <w:t xml:space="preserve"> locul prelevării acestora;</w:t>
      </w:r>
    </w:p>
    <w:p w:rsidR="00A5710E" w:rsidRPr="0085574B" w:rsidRDefault="00A5710E" w:rsidP="00204102">
      <w:pPr>
        <w:pStyle w:val="Standard"/>
        <w:numPr>
          <w:ilvl w:val="0"/>
          <w:numId w:val="5"/>
        </w:numPr>
        <w:tabs>
          <w:tab w:val="left" w:pos="180"/>
          <w:tab w:val="left" w:pos="1276"/>
        </w:tabs>
        <w:spacing w:after="0" w:line="240" w:lineRule="auto"/>
        <w:ind w:left="0" w:firstLine="851"/>
        <w:jc w:val="both"/>
        <w:rPr>
          <w:rFonts w:cs="Times New Roman"/>
          <w:sz w:val="20"/>
          <w:szCs w:val="20"/>
          <w:lang w:val="ro-MD"/>
        </w:rPr>
      </w:pPr>
      <w:r w:rsidRPr="0085574B">
        <w:rPr>
          <w:rFonts w:eastAsia="Times New Roman" w:cs="Times New Roman"/>
          <w:bCs/>
          <w:color w:val="000000"/>
          <w:sz w:val="20"/>
          <w:szCs w:val="20"/>
          <w:lang w:val="ro-MD"/>
        </w:rPr>
        <w:t xml:space="preserve">să </w:t>
      </w:r>
      <w:r w:rsidR="00204102" w:rsidRPr="0085574B">
        <w:rPr>
          <w:rFonts w:eastAsia="Times New Roman" w:cs="Times New Roman"/>
          <w:bCs/>
          <w:color w:val="000000"/>
          <w:sz w:val="20"/>
          <w:szCs w:val="20"/>
          <w:lang w:val="ro-MD"/>
        </w:rPr>
        <w:t>efectueze</w:t>
      </w:r>
      <w:r w:rsidRPr="0085574B">
        <w:rPr>
          <w:rFonts w:eastAsia="Times New Roman" w:cs="Times New Roman"/>
          <w:bCs/>
          <w:color w:val="000000"/>
          <w:sz w:val="20"/>
          <w:szCs w:val="20"/>
          <w:lang w:val="ro-MD"/>
        </w:rPr>
        <w:t xml:space="preserve"> prelevarea probelor de apă u</w:t>
      </w:r>
      <w:r w:rsidR="00204102" w:rsidRPr="0085574B">
        <w:rPr>
          <w:rFonts w:eastAsia="Times New Roman" w:cs="Times New Roman"/>
          <w:bCs/>
          <w:color w:val="000000"/>
          <w:sz w:val="20"/>
          <w:szCs w:val="20"/>
          <w:lang w:val="ro-MD"/>
        </w:rPr>
        <w:t>zată în prezența consumatorului;</w:t>
      </w:r>
    </w:p>
    <w:p w:rsidR="00A5710E" w:rsidRPr="0085574B" w:rsidRDefault="00A5710E" w:rsidP="00204102">
      <w:pPr>
        <w:pStyle w:val="a3"/>
        <w:numPr>
          <w:ilvl w:val="0"/>
          <w:numId w:val="5"/>
        </w:numPr>
        <w:shd w:val="clear" w:color="auto" w:fill="FFFFFF"/>
        <w:tabs>
          <w:tab w:val="left" w:pos="180"/>
          <w:tab w:val="left" w:pos="1276"/>
        </w:tabs>
        <w:ind w:left="0" w:firstLine="851"/>
        <w:jc w:val="both"/>
        <w:rPr>
          <w:rFonts w:eastAsia="Times New Roman" w:cs="Times New Roman"/>
          <w:color w:val="333333"/>
          <w:sz w:val="20"/>
          <w:szCs w:val="20"/>
          <w:lang w:val="ro-MD"/>
        </w:rPr>
      </w:pPr>
      <w:r w:rsidRPr="0085574B">
        <w:rPr>
          <w:rFonts w:eastAsia="Times New Roman" w:cs="Times New Roman"/>
          <w:color w:val="000000"/>
          <w:sz w:val="20"/>
          <w:szCs w:val="20"/>
          <w:lang w:val="ro-MD"/>
        </w:rPr>
        <w:t xml:space="preserve">persoana desemnată din partea operatorului, înainte de prelevare, este obligată să prezinte legitimația reprezentantului consumatorului, prin care confirmă funcția de prelevator; </w:t>
      </w:r>
    </w:p>
    <w:p w:rsidR="00A5710E" w:rsidRPr="0085574B" w:rsidRDefault="00A5710E" w:rsidP="00204102">
      <w:pPr>
        <w:pStyle w:val="a3"/>
        <w:numPr>
          <w:ilvl w:val="0"/>
          <w:numId w:val="5"/>
        </w:numPr>
        <w:shd w:val="clear" w:color="auto" w:fill="FFFFFF"/>
        <w:tabs>
          <w:tab w:val="left" w:pos="180"/>
          <w:tab w:val="left" w:pos="1276"/>
        </w:tabs>
        <w:ind w:left="0" w:firstLine="851"/>
        <w:jc w:val="both"/>
        <w:rPr>
          <w:rFonts w:eastAsia="Times New Roman" w:cs="Times New Roman"/>
          <w:bCs/>
          <w:color w:val="333333"/>
          <w:sz w:val="20"/>
          <w:szCs w:val="20"/>
          <w:lang w:val="ro-MD"/>
        </w:rPr>
      </w:pPr>
      <w:r w:rsidRPr="0085574B">
        <w:rPr>
          <w:rFonts w:eastAsia="Times New Roman" w:cs="Times New Roman"/>
          <w:color w:val="000000"/>
          <w:sz w:val="20"/>
          <w:szCs w:val="20"/>
          <w:lang w:val="ro-MD"/>
        </w:rPr>
        <w:t xml:space="preserve">să desemneze unul sau doi </w:t>
      </w:r>
      <w:proofErr w:type="spellStart"/>
      <w:r w:rsidRPr="0085574B">
        <w:rPr>
          <w:rFonts w:eastAsia="Times New Roman" w:cs="Times New Roman"/>
          <w:color w:val="000000"/>
          <w:sz w:val="20"/>
          <w:szCs w:val="20"/>
          <w:lang w:val="ro-MD"/>
        </w:rPr>
        <w:t>reprezentanţi</w:t>
      </w:r>
      <w:proofErr w:type="spellEnd"/>
      <w:r w:rsidRPr="0085574B">
        <w:rPr>
          <w:rFonts w:eastAsia="Times New Roman" w:cs="Times New Roman"/>
          <w:color w:val="000000"/>
          <w:sz w:val="20"/>
          <w:szCs w:val="20"/>
          <w:lang w:val="ro-MD"/>
        </w:rPr>
        <w:t xml:space="preserve"> care vor avea dreptul să participe la prelevarea probelor de apă uzată, în vederea monitorizării corectitudinii procesului de prelevare, la semnarea actului </w:t>
      </w:r>
      <w:proofErr w:type="spellStart"/>
      <w:r w:rsidRPr="0085574B">
        <w:rPr>
          <w:rFonts w:eastAsia="Times New Roman" w:cs="Times New Roman"/>
          <w:color w:val="000000"/>
          <w:sz w:val="20"/>
          <w:szCs w:val="20"/>
          <w:lang w:val="ro-MD"/>
        </w:rPr>
        <w:t>şi</w:t>
      </w:r>
      <w:proofErr w:type="spellEnd"/>
      <w:r w:rsidRPr="0085574B">
        <w:rPr>
          <w:rFonts w:eastAsia="Times New Roman" w:cs="Times New Roman"/>
          <w:color w:val="000000"/>
          <w:sz w:val="20"/>
          <w:szCs w:val="20"/>
          <w:lang w:val="ro-MD"/>
        </w:rPr>
        <w:t xml:space="preserve"> să argumenteze, în s</w:t>
      </w:r>
      <w:r w:rsidR="00204102" w:rsidRPr="0085574B">
        <w:rPr>
          <w:rFonts w:eastAsia="Times New Roman" w:cs="Times New Roman"/>
          <w:color w:val="000000"/>
          <w:sz w:val="20"/>
          <w:szCs w:val="20"/>
          <w:lang w:val="ro-MD"/>
        </w:rPr>
        <w:t xml:space="preserve">cris, a </w:t>
      </w:r>
      <w:proofErr w:type="spellStart"/>
      <w:r w:rsidR="00204102" w:rsidRPr="0085574B">
        <w:rPr>
          <w:rFonts w:eastAsia="Times New Roman" w:cs="Times New Roman"/>
          <w:color w:val="000000"/>
          <w:sz w:val="20"/>
          <w:szCs w:val="20"/>
          <w:lang w:val="ro-MD"/>
        </w:rPr>
        <w:t>obiecţiilor</w:t>
      </w:r>
      <w:proofErr w:type="spellEnd"/>
      <w:r w:rsidR="00204102" w:rsidRPr="0085574B">
        <w:rPr>
          <w:rFonts w:eastAsia="Times New Roman" w:cs="Times New Roman"/>
          <w:color w:val="000000"/>
          <w:sz w:val="20"/>
          <w:szCs w:val="20"/>
          <w:lang w:val="ro-MD"/>
        </w:rPr>
        <w:t xml:space="preserve"> constatate;</w:t>
      </w:r>
    </w:p>
    <w:p w:rsidR="00A5710E" w:rsidRPr="0085574B" w:rsidRDefault="00A5710E" w:rsidP="00204102">
      <w:pPr>
        <w:pStyle w:val="a3"/>
        <w:numPr>
          <w:ilvl w:val="0"/>
          <w:numId w:val="5"/>
        </w:numPr>
        <w:shd w:val="clear" w:color="auto" w:fill="FFFFFF"/>
        <w:tabs>
          <w:tab w:val="left" w:pos="720"/>
          <w:tab w:val="left" w:pos="1276"/>
        </w:tabs>
        <w:ind w:left="0" w:firstLine="851"/>
        <w:jc w:val="both"/>
        <w:rPr>
          <w:rFonts w:eastAsia="Times New Roman" w:cs="Times New Roman"/>
          <w:bCs/>
          <w:color w:val="333333"/>
          <w:sz w:val="20"/>
          <w:szCs w:val="20"/>
          <w:lang w:val="ro-MD"/>
        </w:rPr>
      </w:pPr>
      <w:r w:rsidRPr="0085574B">
        <w:rPr>
          <w:rFonts w:eastAsia="Times New Roman" w:cs="Times New Roman"/>
          <w:color w:val="000000"/>
          <w:sz w:val="20"/>
          <w:szCs w:val="20"/>
          <w:lang w:val="ro-MD"/>
        </w:rPr>
        <w:t xml:space="preserve">să expedieze, cel târziu a doua zi lucrătoare de la ziua întocmirii actului de prelevare a probelor de apă uzată,  în adresa consumatorului, prin </w:t>
      </w:r>
      <w:proofErr w:type="spellStart"/>
      <w:r w:rsidRPr="0085574B">
        <w:rPr>
          <w:rFonts w:eastAsia="Times New Roman" w:cs="Times New Roman"/>
          <w:color w:val="000000"/>
          <w:sz w:val="20"/>
          <w:szCs w:val="20"/>
          <w:lang w:val="ro-MD"/>
        </w:rPr>
        <w:t>poştă</w:t>
      </w:r>
      <w:proofErr w:type="spellEnd"/>
      <w:r w:rsidRPr="0085574B">
        <w:rPr>
          <w:rFonts w:eastAsia="Times New Roman" w:cs="Times New Roman"/>
          <w:color w:val="000000"/>
          <w:sz w:val="20"/>
          <w:szCs w:val="20"/>
          <w:lang w:val="ro-MD"/>
        </w:rPr>
        <w:t xml:space="preserve"> </w:t>
      </w:r>
      <w:proofErr w:type="spellStart"/>
      <w:r w:rsidRPr="0085574B">
        <w:rPr>
          <w:rFonts w:eastAsia="Times New Roman" w:cs="Times New Roman"/>
          <w:color w:val="000000"/>
          <w:sz w:val="20"/>
          <w:szCs w:val="20"/>
          <w:lang w:val="ro-MD"/>
        </w:rPr>
        <w:t>şi</w:t>
      </w:r>
      <w:proofErr w:type="spellEnd"/>
      <w:r w:rsidRPr="0085574B">
        <w:rPr>
          <w:rFonts w:eastAsia="Times New Roman" w:cs="Times New Roman"/>
          <w:color w:val="000000"/>
          <w:sz w:val="20"/>
          <w:szCs w:val="20"/>
          <w:lang w:val="ro-MD"/>
        </w:rPr>
        <w:t xml:space="preserve">/sau prin e-mail (dacă dispune), un exemplar al actului de prelevare a probelor de apă uzată; </w:t>
      </w:r>
    </w:p>
    <w:p w:rsidR="00A5710E" w:rsidRPr="0085574B" w:rsidRDefault="00A5710E" w:rsidP="00204102">
      <w:pPr>
        <w:pStyle w:val="a3"/>
        <w:numPr>
          <w:ilvl w:val="0"/>
          <w:numId w:val="5"/>
        </w:numPr>
        <w:shd w:val="clear" w:color="auto" w:fill="FFFFFF"/>
        <w:tabs>
          <w:tab w:val="left" w:pos="180"/>
          <w:tab w:val="left" w:pos="1276"/>
        </w:tabs>
        <w:ind w:left="0" w:firstLine="851"/>
        <w:jc w:val="both"/>
        <w:rPr>
          <w:rFonts w:eastAsia="Times New Roman" w:cs="Times New Roman"/>
          <w:color w:val="333333"/>
          <w:sz w:val="20"/>
          <w:szCs w:val="20"/>
          <w:lang w:val="ro-MD"/>
        </w:rPr>
      </w:pPr>
      <w:r w:rsidRPr="0085574B">
        <w:rPr>
          <w:rFonts w:eastAsia="Times New Roman" w:cs="Times New Roman"/>
          <w:color w:val="000000"/>
          <w:sz w:val="20"/>
          <w:szCs w:val="20"/>
          <w:lang w:val="ro-MD"/>
        </w:rPr>
        <w:t xml:space="preserve"> să expedieze copia raportului de analiză a probelor de apă uzată consumatorului prin </w:t>
      </w:r>
      <w:proofErr w:type="spellStart"/>
      <w:r w:rsidRPr="0085574B">
        <w:rPr>
          <w:rFonts w:eastAsia="Times New Roman" w:cs="Times New Roman"/>
          <w:color w:val="000000"/>
          <w:sz w:val="20"/>
          <w:szCs w:val="20"/>
          <w:lang w:val="ro-MD"/>
        </w:rPr>
        <w:t>poştă</w:t>
      </w:r>
      <w:proofErr w:type="spellEnd"/>
      <w:r w:rsidRPr="0085574B">
        <w:rPr>
          <w:rFonts w:eastAsia="Times New Roman" w:cs="Times New Roman"/>
          <w:color w:val="000000"/>
          <w:sz w:val="20"/>
          <w:szCs w:val="20"/>
          <w:lang w:val="ro-MD"/>
        </w:rPr>
        <w:t xml:space="preserve"> sau e-mail, în termen de cel mult 5 zile lucrătoare de la data eliberării acestuia de către laboratorul acreditat;</w:t>
      </w:r>
    </w:p>
    <w:p w:rsidR="00A5710E" w:rsidRPr="0085574B" w:rsidRDefault="00A5710E" w:rsidP="00204102">
      <w:pPr>
        <w:pStyle w:val="a3"/>
        <w:numPr>
          <w:ilvl w:val="0"/>
          <w:numId w:val="5"/>
        </w:numPr>
        <w:shd w:val="clear" w:color="auto" w:fill="FFFFFF"/>
        <w:tabs>
          <w:tab w:val="left" w:pos="180"/>
          <w:tab w:val="left" w:pos="1276"/>
        </w:tabs>
        <w:ind w:left="0" w:firstLine="851"/>
        <w:jc w:val="both"/>
        <w:rPr>
          <w:rFonts w:eastAsia="Times New Roman" w:cs="Times New Roman"/>
          <w:color w:val="333333"/>
          <w:sz w:val="20"/>
          <w:szCs w:val="20"/>
          <w:lang w:val="ro-MD"/>
        </w:rPr>
      </w:pPr>
      <w:r w:rsidRPr="0085574B">
        <w:rPr>
          <w:rFonts w:eastAsia="Times New Roman" w:cs="Times New Roman"/>
          <w:bCs/>
          <w:color w:val="000000"/>
          <w:sz w:val="20"/>
          <w:szCs w:val="20"/>
          <w:lang w:val="ro-MD"/>
        </w:rPr>
        <w:t xml:space="preserve">Metodologia de calcul a  plăților suplimentare pentru depășirea CMA a poluanților la evacuarea apelor uzate în sistemul public de canalizare este </w:t>
      </w:r>
      <w:proofErr w:type="spellStart"/>
      <w:r w:rsidRPr="0085574B">
        <w:rPr>
          <w:rFonts w:eastAsia="Times New Roman" w:cs="Times New Roman"/>
          <w:bCs/>
          <w:color w:val="000000"/>
          <w:sz w:val="20"/>
          <w:szCs w:val="20"/>
          <w:lang w:val="ro-MD"/>
        </w:rPr>
        <w:t>prezenată</w:t>
      </w:r>
      <w:proofErr w:type="spellEnd"/>
      <w:r w:rsidRPr="0085574B">
        <w:rPr>
          <w:rFonts w:eastAsia="Times New Roman" w:cs="Times New Roman"/>
          <w:bCs/>
          <w:color w:val="000000"/>
          <w:sz w:val="20"/>
          <w:szCs w:val="20"/>
          <w:lang w:val="ro-MD"/>
        </w:rPr>
        <w:t xml:space="preserve"> în Anexa nr.7 din HG 950/2013;</w:t>
      </w:r>
    </w:p>
    <w:p w:rsidR="00A5710E" w:rsidRPr="00EA72BC" w:rsidRDefault="00A5710E" w:rsidP="00204102">
      <w:pPr>
        <w:pStyle w:val="a3"/>
        <w:numPr>
          <w:ilvl w:val="0"/>
          <w:numId w:val="5"/>
        </w:numPr>
        <w:shd w:val="clear" w:color="auto" w:fill="FFFFFF"/>
        <w:tabs>
          <w:tab w:val="left" w:pos="180"/>
          <w:tab w:val="left" w:pos="1276"/>
        </w:tabs>
        <w:ind w:left="0" w:firstLine="851"/>
        <w:jc w:val="both"/>
        <w:rPr>
          <w:rFonts w:eastAsia="Times New Roman" w:cs="Times New Roman"/>
          <w:color w:val="333333"/>
          <w:sz w:val="20"/>
          <w:szCs w:val="20"/>
          <w:lang w:val="ro-MD"/>
        </w:rPr>
      </w:pPr>
      <w:r w:rsidRPr="0085574B">
        <w:rPr>
          <w:rFonts w:eastAsia="Times New Roman" w:cs="Times New Roman"/>
          <w:color w:val="000000"/>
          <w:sz w:val="20"/>
          <w:szCs w:val="20"/>
          <w:lang w:val="ro-MD"/>
        </w:rPr>
        <w:t>Să prezinte consumatorului factura cu aplicarea plăților suplimentare pentru depășirea concentrației maxim admisibile a poluanților în apele industriale uzate evacuate, în baza rezultatelor investigațiilor de laborator, ca urmare a prelevării probelor de ape industriale uzate din punctul de control.</w:t>
      </w:r>
    </w:p>
    <w:p w:rsidR="00EA72BC" w:rsidRPr="00EA72BC" w:rsidRDefault="00EA72BC" w:rsidP="00EA72BC">
      <w:pPr>
        <w:shd w:val="clear" w:color="auto" w:fill="FFFFFF"/>
        <w:tabs>
          <w:tab w:val="left" w:pos="180"/>
          <w:tab w:val="left" w:pos="1276"/>
        </w:tabs>
        <w:jc w:val="both"/>
        <w:rPr>
          <w:rFonts w:eastAsia="Times New Roman" w:cs="Times New Roman"/>
          <w:color w:val="333333"/>
          <w:sz w:val="20"/>
          <w:szCs w:val="20"/>
          <w:lang w:val="ro-MD"/>
        </w:rPr>
      </w:pPr>
    </w:p>
    <w:p w:rsidR="00A5710E" w:rsidRPr="0085574B" w:rsidRDefault="00A5710E" w:rsidP="00204102">
      <w:pPr>
        <w:pStyle w:val="Standard"/>
        <w:numPr>
          <w:ilvl w:val="0"/>
          <w:numId w:val="9"/>
        </w:numPr>
        <w:spacing w:after="0" w:line="240" w:lineRule="auto"/>
        <w:jc w:val="both"/>
        <w:rPr>
          <w:rFonts w:cs="Times New Roman"/>
          <w:sz w:val="20"/>
          <w:szCs w:val="20"/>
          <w:lang w:val="ro-MD"/>
        </w:rPr>
      </w:pPr>
      <w:r w:rsidRPr="0085574B">
        <w:rPr>
          <w:rFonts w:cs="Times New Roman"/>
          <w:b/>
          <w:bCs/>
          <w:sz w:val="20"/>
          <w:szCs w:val="20"/>
          <w:lang w:val="ro-MD"/>
        </w:rPr>
        <w:t>Cerințele impuse de operator privind calitatea apelor industriale uzate evacuate în rețelele publice de canalizare (conform pct. 13, HG nr. 950/2013):</w:t>
      </w:r>
    </w:p>
    <w:p w:rsidR="00A5710E" w:rsidRPr="0085574B" w:rsidRDefault="00A5710E" w:rsidP="00204102">
      <w:pPr>
        <w:pStyle w:val="Standard"/>
        <w:spacing w:after="0" w:line="240" w:lineRule="auto"/>
        <w:ind w:left="567" w:hanging="425"/>
        <w:jc w:val="both"/>
        <w:rPr>
          <w:rFonts w:cs="Times New Roman"/>
          <w:sz w:val="20"/>
          <w:szCs w:val="20"/>
          <w:lang w:val="ro-MD"/>
        </w:rPr>
      </w:pPr>
      <w:r w:rsidRPr="0085574B">
        <w:rPr>
          <w:rFonts w:cs="Times New Roman"/>
          <w:sz w:val="20"/>
          <w:szCs w:val="20"/>
          <w:lang w:val="ro-MD"/>
        </w:rPr>
        <w:t>Apele uzate care se evacuează în rețelele de canalizare ale localităților nu trebuie să conțină:</w:t>
      </w:r>
    </w:p>
    <w:p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materii în suspensie, în cantități și dimensiuni care pot constitui un factor activ de erodare a canalelor, care pot provoca depuneri sau care pot stânjeni curgerea normală a fluxului de lichid, cum sunt:</w:t>
      </w:r>
    </w:p>
    <w:p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materiale, care la vitezele realizate în conductele/colectoarele de canalizare corespunzătoare debitelor minime de calcul ale acestora, pot genera depuneri;</w:t>
      </w:r>
    </w:p>
    <w:p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diferite substanțe, care se pot solidifica și astfel pot obtura secțiunea conductelor/canalelor;</w:t>
      </w:r>
    </w:p>
    <w:p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corpuri solide, plutitoare sau antrenate, care nu trec prin grătarul cu spațiu liber de 20 mm între bare, iar în cazul fibrelor textile ori a materialelor similare– pene, fire de păr de animale, șervețelele umede, care nu trec prin sita cu latura fantei de 2 mm;</w:t>
      </w:r>
    </w:p>
    <w:p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suspensii dure și abrazive ca pulberile metalice și granulele de roci, precum și altele asemenea, care prin antrenare pot provoca erodarea conductelor/canalelor;</w:t>
      </w:r>
    </w:p>
    <w:p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păcura, uleiul, grăsimile sau alte materiale, care prin formă, cantitate sau aderență pot conduce la crearea de zone de acumulări de depuneri pe pereții conductelor/canalelor colectoare;</w:t>
      </w:r>
    </w:p>
    <w:p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substanțe, care, singure sau în amestec cu alte substanțe conținute în apa din rețelele de canalizare, coagulează, existând riscul depunerii lor pe pereții conductelor/canalelor sau conduc la apariția de substanțe agresive noi;</w:t>
      </w:r>
    </w:p>
    <w:p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substanțe cu agresivitate chimică asupra materialelor din care sunt realizate rețelele de canalizare și echipamentele și conductele din stațiile de epurare a apelor uzate;</w:t>
      </w:r>
    </w:p>
    <w:p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substanțe de orice natură, care plutitoare sau dizolvate, în stare coloidală sau de suspensie, pot stânjeni exploatarea normală a rețelelor/canalelor și stațiilor de epurare a apelor uzate sau care împreună cu aerul pot forma amestecuri explosive, cum sunt: benzina, benzenul, eterii, cloroformul, acetilena, sulfura de carbon, solvenții, </w:t>
      </w:r>
      <w:proofErr w:type="spellStart"/>
      <w:r w:rsidRPr="0085574B">
        <w:rPr>
          <w:rFonts w:cs="Times New Roman"/>
          <w:sz w:val="20"/>
          <w:szCs w:val="20"/>
          <w:lang w:val="ro-MD"/>
        </w:rPr>
        <w:t>dicloretilena</w:t>
      </w:r>
      <w:proofErr w:type="spellEnd"/>
      <w:r w:rsidRPr="0085574B">
        <w:rPr>
          <w:rFonts w:cs="Times New Roman"/>
          <w:sz w:val="20"/>
          <w:szCs w:val="20"/>
          <w:lang w:val="ro-MD"/>
        </w:rPr>
        <w:t xml:space="preserve"> și alte hidrocarburi clorurate, apa sau nămolul din generatoarele de acetilenă</w:t>
      </w:r>
    </w:p>
    <w:p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lastRenderedPageBreak/>
        <w:t>substanțe toxice sau nocive, care singure sau în amestec cu apa din canalizare, pot pune în pericol personalul de exploatare a rețelei de canalizare și a Stației de epurare;</w:t>
      </w:r>
    </w:p>
    <w:p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substanțe cu grad ridicat de periculozitate, cum sunt:</w:t>
      </w:r>
    </w:p>
    <w:p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metalele grele și compușii lor;</w:t>
      </w:r>
    </w:p>
    <w:p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compușii organici halogenați;</w:t>
      </w:r>
    </w:p>
    <w:p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compușii organici cu fosfor sau staniu;</w:t>
      </w:r>
    </w:p>
    <w:p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 agenții de protecție a plantelor: pesticidele – fungicide, erbicide, insecticide, </w:t>
      </w:r>
      <w:proofErr w:type="spellStart"/>
      <w:r w:rsidRPr="0085574B">
        <w:rPr>
          <w:rFonts w:cs="Times New Roman"/>
          <w:sz w:val="20"/>
          <w:szCs w:val="20"/>
          <w:lang w:val="ro-MD"/>
        </w:rPr>
        <w:t>algicide</w:t>
      </w:r>
      <w:proofErr w:type="spellEnd"/>
      <w:r w:rsidRPr="0085574B">
        <w:rPr>
          <w:rFonts w:cs="Times New Roman"/>
          <w:sz w:val="20"/>
          <w:szCs w:val="20"/>
          <w:lang w:val="ro-MD"/>
        </w:rPr>
        <w:t xml:space="preserve"> și substanțele chimice folosite pentru conservarea materialului lemnos, a pielii sau a materialelor textile;</w:t>
      </w:r>
    </w:p>
    <w:p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substanțele chimice toxice, cancerigene, mutagene sau teratogene ca: </w:t>
      </w:r>
      <w:proofErr w:type="spellStart"/>
      <w:r w:rsidRPr="0085574B">
        <w:rPr>
          <w:rFonts w:cs="Times New Roman"/>
          <w:sz w:val="20"/>
          <w:szCs w:val="20"/>
          <w:lang w:val="ro-MD"/>
        </w:rPr>
        <w:t>acrilonitril</w:t>
      </w:r>
      <w:proofErr w:type="spellEnd"/>
      <w:r w:rsidRPr="0085574B">
        <w:rPr>
          <w:rFonts w:cs="Times New Roman"/>
          <w:sz w:val="20"/>
          <w:szCs w:val="20"/>
          <w:lang w:val="ro-MD"/>
        </w:rPr>
        <w:t xml:space="preserve">, hidrocarburi policiclice aromatice, ca benzipiren, </w:t>
      </w:r>
      <w:proofErr w:type="spellStart"/>
      <w:r w:rsidRPr="0085574B">
        <w:rPr>
          <w:rFonts w:cs="Times New Roman"/>
          <w:sz w:val="20"/>
          <w:szCs w:val="20"/>
          <w:lang w:val="ro-MD"/>
        </w:rPr>
        <w:t>benzantracen</w:t>
      </w:r>
      <w:proofErr w:type="spellEnd"/>
      <w:r w:rsidRPr="0085574B">
        <w:rPr>
          <w:rFonts w:cs="Times New Roman"/>
          <w:sz w:val="20"/>
          <w:szCs w:val="20"/>
          <w:lang w:val="ro-MD"/>
        </w:rPr>
        <w:t xml:space="preserve"> și altele asemenea;</w:t>
      </w:r>
    </w:p>
    <w:p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substanțele radioactive, inclusiv reziduurile;</w:t>
      </w:r>
    </w:p>
    <w:p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substanțe, care singure sau în amestec cu apa din canalizare, pot degaja mirosuri ce contribuie la poluarea mediului;</w:t>
      </w:r>
    </w:p>
    <w:p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substanțe colorante ale căror cantitate și natură, chiar în condițiile diluării realizate în rețeaua de canalizare sau în stația de epurare, determină prin descărcarea lor împreună cu apele uzate, modificarea culorii apei receptorului natural;</w:t>
      </w:r>
    </w:p>
    <w:p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substanțele inhibitoare ale procesului biologic de epurare a apelor uzate sau de tratare a nămolului;</w:t>
      </w:r>
    </w:p>
    <w:p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substanțe organice greu biodegradabile;</w:t>
      </w:r>
    </w:p>
    <w:p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substanțe care apar ca urmare a procesului de mătuire a sticlei;</w:t>
      </w:r>
    </w:p>
    <w:p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ape pluviale/meteorice, ape de drenaj.</w:t>
      </w:r>
    </w:p>
    <w:p w:rsidR="00A5710E" w:rsidRPr="0085574B" w:rsidRDefault="00A5710E" w:rsidP="00204102">
      <w:pPr>
        <w:pStyle w:val="Standard"/>
        <w:spacing w:after="0" w:line="240" w:lineRule="auto"/>
        <w:ind w:left="567" w:hanging="425"/>
        <w:jc w:val="both"/>
        <w:rPr>
          <w:rFonts w:cs="Times New Roman"/>
          <w:sz w:val="20"/>
          <w:szCs w:val="20"/>
          <w:lang w:val="ro-MD"/>
        </w:rPr>
      </w:pPr>
    </w:p>
    <w:p w:rsidR="00A5710E" w:rsidRPr="0085574B" w:rsidRDefault="00A5710E" w:rsidP="00204102">
      <w:pPr>
        <w:pStyle w:val="Standard"/>
        <w:numPr>
          <w:ilvl w:val="0"/>
          <w:numId w:val="9"/>
        </w:numPr>
        <w:spacing w:after="0" w:line="240" w:lineRule="auto"/>
        <w:rPr>
          <w:rFonts w:eastAsia="Times New Roman" w:cs="Times New Roman"/>
          <w:b/>
          <w:bCs/>
          <w:sz w:val="20"/>
          <w:szCs w:val="20"/>
          <w:lang w:val="ro-MD"/>
        </w:rPr>
      </w:pPr>
      <w:r w:rsidRPr="0085574B">
        <w:rPr>
          <w:rFonts w:eastAsia="Times New Roman" w:cs="Times New Roman"/>
          <w:b/>
          <w:bCs/>
          <w:sz w:val="20"/>
          <w:szCs w:val="20"/>
          <w:lang w:val="ro-MD"/>
        </w:rPr>
        <w:t xml:space="preserve">Condițiile de preluare a apelor uzate de la consumator, care includ </w:t>
      </w:r>
      <w:proofErr w:type="spellStart"/>
      <w:r w:rsidRPr="0085574B">
        <w:rPr>
          <w:rFonts w:eastAsia="Times New Roman" w:cs="Times New Roman"/>
          <w:b/>
          <w:bCs/>
          <w:sz w:val="20"/>
          <w:szCs w:val="20"/>
          <w:lang w:val="ro-MD"/>
        </w:rPr>
        <w:t>cerinţe</w:t>
      </w:r>
      <w:proofErr w:type="spellEnd"/>
      <w:r w:rsidRPr="0085574B">
        <w:rPr>
          <w:rFonts w:eastAsia="Times New Roman" w:cs="Times New Roman"/>
          <w:b/>
          <w:bCs/>
          <w:sz w:val="20"/>
          <w:szCs w:val="20"/>
          <w:lang w:val="ro-MD"/>
        </w:rPr>
        <w:t xml:space="preserve"> privind:</w:t>
      </w:r>
    </w:p>
    <w:p w:rsidR="00A5710E" w:rsidRPr="0085574B" w:rsidRDefault="00A5710E" w:rsidP="00204102">
      <w:pPr>
        <w:pStyle w:val="Standard"/>
        <w:numPr>
          <w:ilvl w:val="0"/>
          <w:numId w:val="7"/>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necesitatea </w:t>
      </w:r>
      <w:proofErr w:type="spellStart"/>
      <w:r w:rsidRPr="0085574B">
        <w:rPr>
          <w:rFonts w:cs="Times New Roman"/>
          <w:sz w:val="20"/>
          <w:szCs w:val="20"/>
          <w:lang w:val="ro-MD"/>
        </w:rPr>
        <w:t>preepurării</w:t>
      </w:r>
      <w:proofErr w:type="spellEnd"/>
      <w:r w:rsidRPr="0085574B">
        <w:rPr>
          <w:rFonts w:cs="Times New Roman"/>
          <w:sz w:val="20"/>
          <w:szCs w:val="20"/>
          <w:lang w:val="ro-MD"/>
        </w:rPr>
        <w:t xml:space="preserve">/epurării apelor industriale uzate sau a unei </w:t>
      </w:r>
      <w:proofErr w:type="spellStart"/>
      <w:r w:rsidRPr="0085574B">
        <w:rPr>
          <w:rFonts w:cs="Times New Roman"/>
          <w:sz w:val="20"/>
          <w:szCs w:val="20"/>
          <w:lang w:val="ro-MD"/>
        </w:rPr>
        <w:t>părţi</w:t>
      </w:r>
      <w:proofErr w:type="spellEnd"/>
      <w:r w:rsidRPr="0085574B">
        <w:rPr>
          <w:rFonts w:cs="Times New Roman"/>
          <w:sz w:val="20"/>
          <w:szCs w:val="20"/>
          <w:lang w:val="ro-MD"/>
        </w:rPr>
        <w:t xml:space="preserve"> din acestea la </w:t>
      </w:r>
      <w:proofErr w:type="spellStart"/>
      <w:r w:rsidRPr="0085574B">
        <w:rPr>
          <w:rFonts w:cs="Times New Roman"/>
          <w:sz w:val="20"/>
          <w:szCs w:val="20"/>
          <w:lang w:val="ro-MD"/>
        </w:rPr>
        <w:t>staţia</w:t>
      </w:r>
      <w:proofErr w:type="spellEnd"/>
      <w:r w:rsidRPr="0085574B">
        <w:rPr>
          <w:rFonts w:cs="Times New Roman"/>
          <w:sz w:val="20"/>
          <w:szCs w:val="20"/>
          <w:lang w:val="ro-MD"/>
        </w:rPr>
        <w:t xml:space="preserve"> de </w:t>
      </w:r>
      <w:proofErr w:type="spellStart"/>
      <w:r w:rsidRPr="0085574B">
        <w:rPr>
          <w:rFonts w:cs="Times New Roman"/>
          <w:sz w:val="20"/>
          <w:szCs w:val="20"/>
          <w:lang w:val="ro-MD"/>
        </w:rPr>
        <w:t>preepurare</w:t>
      </w:r>
      <w:proofErr w:type="spellEnd"/>
      <w:r w:rsidRPr="0085574B">
        <w:rPr>
          <w:rFonts w:cs="Times New Roman"/>
          <w:sz w:val="20"/>
          <w:szCs w:val="20"/>
          <w:lang w:val="ro-MD"/>
        </w:rPr>
        <w:t>/epurare a consumatorului;</w:t>
      </w:r>
    </w:p>
    <w:p w:rsidR="00A5710E" w:rsidRPr="0085574B" w:rsidRDefault="00A5710E" w:rsidP="00204102">
      <w:pPr>
        <w:pStyle w:val="Standard"/>
        <w:numPr>
          <w:ilvl w:val="0"/>
          <w:numId w:val="7"/>
        </w:numPr>
        <w:spacing w:after="0" w:line="240" w:lineRule="auto"/>
        <w:ind w:left="567" w:hanging="425"/>
        <w:jc w:val="both"/>
        <w:rPr>
          <w:rFonts w:cs="Times New Roman"/>
          <w:sz w:val="20"/>
          <w:szCs w:val="20"/>
          <w:lang w:val="ro-MD"/>
        </w:rPr>
      </w:pPr>
      <w:proofErr w:type="spellStart"/>
      <w:r w:rsidRPr="0085574B">
        <w:rPr>
          <w:rFonts w:cs="Times New Roman"/>
          <w:sz w:val="20"/>
          <w:szCs w:val="20"/>
          <w:lang w:val="ro-MD"/>
        </w:rPr>
        <w:t>preepurarea</w:t>
      </w:r>
      <w:proofErr w:type="spellEnd"/>
      <w:r w:rsidRPr="0085574B">
        <w:rPr>
          <w:rFonts w:cs="Times New Roman"/>
          <w:sz w:val="20"/>
          <w:szCs w:val="20"/>
          <w:lang w:val="ro-MD"/>
        </w:rPr>
        <w:t xml:space="preserve"> apelor industriale uzate în comun cu ale altor consumatori, în cadrul unor </w:t>
      </w:r>
      <w:proofErr w:type="spellStart"/>
      <w:r w:rsidRPr="0085574B">
        <w:rPr>
          <w:rFonts w:cs="Times New Roman"/>
          <w:sz w:val="20"/>
          <w:szCs w:val="20"/>
          <w:lang w:val="ro-MD"/>
        </w:rPr>
        <w:t>staţii</w:t>
      </w:r>
      <w:proofErr w:type="spellEnd"/>
      <w:r w:rsidRPr="0085574B">
        <w:rPr>
          <w:rFonts w:cs="Times New Roman"/>
          <w:sz w:val="20"/>
          <w:szCs w:val="20"/>
          <w:lang w:val="ro-MD"/>
        </w:rPr>
        <w:t xml:space="preserve"> de epurare ale grupului de întreprinderi (dacă </w:t>
      </w:r>
      <w:proofErr w:type="spellStart"/>
      <w:r w:rsidRPr="0085574B">
        <w:rPr>
          <w:rFonts w:cs="Times New Roman"/>
          <w:sz w:val="20"/>
          <w:szCs w:val="20"/>
          <w:lang w:val="ro-MD"/>
        </w:rPr>
        <w:t>aşa</w:t>
      </w:r>
      <w:proofErr w:type="spellEnd"/>
      <w:r w:rsidRPr="0085574B">
        <w:rPr>
          <w:rFonts w:cs="Times New Roman"/>
          <w:sz w:val="20"/>
          <w:szCs w:val="20"/>
          <w:lang w:val="ro-MD"/>
        </w:rPr>
        <w:t xml:space="preserve"> ceva există);</w:t>
      </w:r>
    </w:p>
    <w:p w:rsidR="00A5710E" w:rsidRPr="0085574B" w:rsidRDefault="00A5710E" w:rsidP="00204102">
      <w:pPr>
        <w:pStyle w:val="Standard"/>
        <w:numPr>
          <w:ilvl w:val="0"/>
          <w:numId w:val="7"/>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reutilizarea maximă a apelor uzate epurate pentru asigurarea proceselor tehnologice cu apă tehnologică sau pentru alte </w:t>
      </w:r>
      <w:proofErr w:type="spellStart"/>
      <w:r w:rsidRPr="0085574B">
        <w:rPr>
          <w:rFonts w:cs="Times New Roman"/>
          <w:sz w:val="20"/>
          <w:szCs w:val="20"/>
          <w:lang w:val="ro-MD"/>
        </w:rPr>
        <w:t>folosinţe</w:t>
      </w:r>
      <w:proofErr w:type="spellEnd"/>
      <w:r w:rsidRPr="0085574B">
        <w:rPr>
          <w:rFonts w:cs="Times New Roman"/>
          <w:sz w:val="20"/>
          <w:szCs w:val="20"/>
          <w:lang w:val="ro-MD"/>
        </w:rPr>
        <w:t>;</w:t>
      </w:r>
    </w:p>
    <w:p w:rsidR="00A5710E" w:rsidRPr="0085574B" w:rsidRDefault="00A5710E" w:rsidP="00204102">
      <w:pPr>
        <w:pStyle w:val="Standard"/>
        <w:numPr>
          <w:ilvl w:val="0"/>
          <w:numId w:val="7"/>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implementarea tehnologiilor noi care oferă posibilitatea de reducere a consumului de apă sau a debitului de ape uzate, precum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a gradului lor de poluare;</w:t>
      </w:r>
    </w:p>
    <w:p w:rsidR="00A5710E" w:rsidRPr="0085574B" w:rsidRDefault="00A5710E" w:rsidP="00204102">
      <w:pPr>
        <w:pStyle w:val="Standard"/>
        <w:numPr>
          <w:ilvl w:val="0"/>
          <w:numId w:val="7"/>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folosirea sistemelor închise de alimentare cu apă sau utilizarea repetată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succesivă a apei în procesele tehnologice ale întreprinderii;</w:t>
      </w:r>
    </w:p>
    <w:p w:rsidR="00A5710E" w:rsidRPr="0085574B" w:rsidRDefault="00A5710E" w:rsidP="00204102">
      <w:pPr>
        <w:pStyle w:val="Standard"/>
        <w:numPr>
          <w:ilvl w:val="0"/>
          <w:numId w:val="7"/>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recuperarea </w:t>
      </w:r>
      <w:proofErr w:type="spellStart"/>
      <w:r w:rsidRPr="0085574B">
        <w:rPr>
          <w:rFonts w:cs="Times New Roman"/>
          <w:sz w:val="20"/>
          <w:szCs w:val="20"/>
          <w:lang w:val="ro-MD"/>
        </w:rPr>
        <w:t>substanţelor</w:t>
      </w:r>
      <w:proofErr w:type="spellEnd"/>
      <w:r w:rsidRPr="0085574B">
        <w:rPr>
          <w:rFonts w:cs="Times New Roman"/>
          <w:sz w:val="20"/>
          <w:szCs w:val="20"/>
          <w:lang w:val="ro-MD"/>
        </w:rPr>
        <w:t xml:space="preserve"> utile </w:t>
      </w:r>
      <w:proofErr w:type="spellStart"/>
      <w:r w:rsidRPr="0085574B">
        <w:rPr>
          <w:rFonts w:cs="Times New Roman"/>
          <w:sz w:val="20"/>
          <w:szCs w:val="20"/>
          <w:lang w:val="ro-MD"/>
        </w:rPr>
        <w:t>conţinute</w:t>
      </w:r>
      <w:proofErr w:type="spellEnd"/>
      <w:r w:rsidRPr="0085574B">
        <w:rPr>
          <w:rFonts w:cs="Times New Roman"/>
          <w:sz w:val="20"/>
          <w:szCs w:val="20"/>
          <w:lang w:val="ro-MD"/>
        </w:rPr>
        <w:t xml:space="preserve"> în apele industriale uzate;</w:t>
      </w:r>
    </w:p>
    <w:p w:rsidR="00A5710E" w:rsidRPr="0085574B" w:rsidRDefault="00A5710E" w:rsidP="00204102">
      <w:pPr>
        <w:pStyle w:val="Standard"/>
        <w:numPr>
          <w:ilvl w:val="0"/>
          <w:numId w:val="7"/>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tratarea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utilizarea nămolurilor rezultate din procesele tehnologice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din </w:t>
      </w:r>
      <w:proofErr w:type="spellStart"/>
      <w:r w:rsidRPr="0085574B">
        <w:rPr>
          <w:rFonts w:cs="Times New Roman"/>
          <w:sz w:val="20"/>
          <w:szCs w:val="20"/>
          <w:lang w:val="ro-MD"/>
        </w:rPr>
        <w:t>preepurarea</w:t>
      </w:r>
      <w:proofErr w:type="spellEnd"/>
      <w:r w:rsidRPr="0085574B">
        <w:rPr>
          <w:rFonts w:cs="Times New Roman"/>
          <w:sz w:val="20"/>
          <w:szCs w:val="20"/>
          <w:lang w:val="ro-MD"/>
        </w:rPr>
        <w:t xml:space="preserve"> apelor industriale uzate.</w:t>
      </w:r>
    </w:p>
    <w:p w:rsidR="00A5710E" w:rsidRPr="0085574B" w:rsidRDefault="00A5710E" w:rsidP="00204102">
      <w:pPr>
        <w:pStyle w:val="Standard"/>
        <w:spacing w:after="0" w:line="240" w:lineRule="auto"/>
        <w:ind w:left="567" w:hanging="425"/>
        <w:jc w:val="both"/>
        <w:rPr>
          <w:rFonts w:eastAsia="Times New Roman" w:cs="Times New Roman"/>
          <w:color w:val="000000"/>
          <w:sz w:val="20"/>
          <w:szCs w:val="20"/>
          <w:lang w:val="ro-MD"/>
        </w:rPr>
      </w:pPr>
    </w:p>
    <w:p w:rsidR="00A5710E" w:rsidRPr="0085574B" w:rsidRDefault="00A5710E" w:rsidP="00204102">
      <w:pPr>
        <w:pStyle w:val="Standard"/>
        <w:numPr>
          <w:ilvl w:val="0"/>
          <w:numId w:val="9"/>
        </w:numPr>
        <w:spacing w:after="0" w:line="240" w:lineRule="auto"/>
        <w:jc w:val="both"/>
        <w:rPr>
          <w:rFonts w:cs="Times New Roman"/>
          <w:b/>
          <w:sz w:val="20"/>
          <w:szCs w:val="20"/>
          <w:lang w:val="ro-MD"/>
        </w:rPr>
      </w:pPr>
      <w:r w:rsidRPr="0085574B">
        <w:rPr>
          <w:rFonts w:cs="Times New Roman"/>
          <w:b/>
          <w:sz w:val="20"/>
          <w:szCs w:val="20"/>
          <w:lang w:val="ro-MD"/>
        </w:rPr>
        <w:t>Legislația aplicabilă:</w:t>
      </w:r>
    </w:p>
    <w:p w:rsidR="00F039C5" w:rsidRPr="0085574B" w:rsidRDefault="00F039C5" w:rsidP="00F039C5">
      <w:pPr>
        <w:pStyle w:val="Standard"/>
        <w:spacing w:after="0" w:line="240" w:lineRule="auto"/>
        <w:ind w:left="720"/>
        <w:jc w:val="both"/>
        <w:rPr>
          <w:rFonts w:cs="Times New Roman"/>
          <w:b/>
          <w:sz w:val="20"/>
          <w:szCs w:val="20"/>
          <w:lang w:val="ro-MD"/>
        </w:rPr>
      </w:pPr>
    </w:p>
    <w:p w:rsidR="00204102" w:rsidRPr="0085574B" w:rsidRDefault="00A5710E" w:rsidP="00204102">
      <w:pPr>
        <w:pStyle w:val="Standard"/>
        <w:numPr>
          <w:ilvl w:val="0"/>
          <w:numId w:val="10"/>
        </w:numPr>
        <w:spacing w:after="0" w:line="240" w:lineRule="auto"/>
        <w:jc w:val="both"/>
        <w:rPr>
          <w:rFonts w:cs="Times New Roman"/>
          <w:sz w:val="20"/>
          <w:szCs w:val="20"/>
          <w:lang w:val="ro-MD"/>
        </w:rPr>
      </w:pPr>
      <w:r w:rsidRPr="0085574B">
        <w:rPr>
          <w:rFonts w:cs="Times New Roman"/>
          <w:sz w:val="20"/>
          <w:szCs w:val="20"/>
          <w:lang w:val="ro-MD"/>
        </w:rPr>
        <w:t>Legea nr. 303/2013 privind serviciul public de alimentare cu apă și de canalizare;</w:t>
      </w:r>
    </w:p>
    <w:p w:rsidR="00204102" w:rsidRPr="0085574B" w:rsidRDefault="00A5710E" w:rsidP="00204102">
      <w:pPr>
        <w:pStyle w:val="Standard"/>
        <w:numPr>
          <w:ilvl w:val="0"/>
          <w:numId w:val="10"/>
        </w:numPr>
        <w:spacing w:after="0" w:line="240" w:lineRule="auto"/>
        <w:jc w:val="both"/>
        <w:rPr>
          <w:rFonts w:cs="Times New Roman"/>
          <w:sz w:val="20"/>
          <w:szCs w:val="20"/>
          <w:lang w:val="ro-MD"/>
        </w:rPr>
      </w:pPr>
      <w:r w:rsidRPr="0085574B">
        <w:rPr>
          <w:rFonts w:cs="Times New Roman"/>
          <w:sz w:val="20"/>
          <w:szCs w:val="20"/>
          <w:lang w:val="ro-MD"/>
        </w:rPr>
        <w:t>Legea apelor nr. 272/2011;</w:t>
      </w:r>
    </w:p>
    <w:p w:rsidR="00204102" w:rsidRPr="0085574B" w:rsidRDefault="00A5710E" w:rsidP="00204102">
      <w:pPr>
        <w:pStyle w:val="Standard"/>
        <w:numPr>
          <w:ilvl w:val="0"/>
          <w:numId w:val="10"/>
        </w:numPr>
        <w:spacing w:after="0" w:line="240" w:lineRule="auto"/>
        <w:jc w:val="both"/>
        <w:rPr>
          <w:rFonts w:cs="Times New Roman"/>
          <w:sz w:val="20"/>
          <w:szCs w:val="20"/>
          <w:lang w:val="ro-MD"/>
        </w:rPr>
      </w:pPr>
      <w:r w:rsidRPr="0085574B">
        <w:rPr>
          <w:rFonts w:cs="Times New Roman"/>
          <w:sz w:val="20"/>
          <w:szCs w:val="20"/>
          <w:lang w:val="ro-MD"/>
        </w:rPr>
        <w:t>Legea privind protecția mediului înconjurător nr. 1515/1993;</w:t>
      </w:r>
    </w:p>
    <w:p w:rsidR="00204102" w:rsidRPr="0085574B" w:rsidRDefault="00A5710E" w:rsidP="00204102">
      <w:pPr>
        <w:pStyle w:val="Standard"/>
        <w:numPr>
          <w:ilvl w:val="0"/>
          <w:numId w:val="10"/>
        </w:numPr>
        <w:spacing w:after="0" w:line="240" w:lineRule="auto"/>
        <w:jc w:val="both"/>
        <w:rPr>
          <w:rFonts w:cs="Times New Roman"/>
          <w:sz w:val="20"/>
          <w:szCs w:val="20"/>
          <w:lang w:val="ro-MD"/>
        </w:rPr>
      </w:pPr>
      <w:r w:rsidRPr="0085574B">
        <w:rPr>
          <w:rFonts w:cs="Times New Roman"/>
          <w:sz w:val="20"/>
          <w:szCs w:val="20"/>
          <w:lang w:val="ro-MD"/>
        </w:rPr>
        <w:t>Regulamentul privind cerințele de colectare, epurare și deversare a apelor uzate în sistemul de canalizare și/sau în emisare pentru localitățile urbane și rurale, aprobat prin HG RM nr. 950/2013;</w:t>
      </w:r>
    </w:p>
    <w:p w:rsidR="00204102" w:rsidRPr="0085574B" w:rsidRDefault="00A5710E" w:rsidP="00204102">
      <w:pPr>
        <w:pStyle w:val="Standard"/>
        <w:numPr>
          <w:ilvl w:val="0"/>
          <w:numId w:val="10"/>
        </w:numPr>
        <w:spacing w:after="0" w:line="240" w:lineRule="auto"/>
        <w:jc w:val="both"/>
        <w:rPr>
          <w:rFonts w:cs="Times New Roman"/>
          <w:sz w:val="20"/>
          <w:szCs w:val="20"/>
          <w:lang w:val="ro-MD"/>
        </w:rPr>
      </w:pPr>
      <w:r w:rsidRPr="0085574B">
        <w:rPr>
          <w:rFonts w:cs="Times New Roman"/>
          <w:sz w:val="20"/>
          <w:szCs w:val="20"/>
          <w:lang w:val="ro-MD"/>
        </w:rPr>
        <w:t>Regulamentul privind serviciul public de alimentare cu apă și de canalizare, aprobat prin hotărârea ANRE nr. 355/2019; și decizia CMC nr. 14/11 din 11.08.2020.</w:t>
      </w:r>
    </w:p>
    <w:p w:rsidR="00204102" w:rsidRPr="0085574B" w:rsidRDefault="003064C9" w:rsidP="00204102">
      <w:pPr>
        <w:pStyle w:val="Standard"/>
        <w:numPr>
          <w:ilvl w:val="0"/>
          <w:numId w:val="10"/>
        </w:numPr>
        <w:spacing w:after="0" w:line="240" w:lineRule="auto"/>
        <w:jc w:val="both"/>
        <w:rPr>
          <w:rFonts w:cs="Times New Roman"/>
          <w:sz w:val="20"/>
          <w:szCs w:val="20"/>
          <w:lang w:val="ro-MD"/>
        </w:rPr>
      </w:pPr>
      <w:r>
        <w:rPr>
          <w:rFonts w:cs="Times New Roman"/>
          <w:sz w:val="20"/>
          <w:szCs w:val="20"/>
          <w:lang w:val="ro-MD"/>
        </w:rPr>
        <w:t>Decizia 11</w:t>
      </w:r>
      <w:r w:rsidRPr="0085574B">
        <w:rPr>
          <w:rFonts w:cs="Times New Roman"/>
          <w:sz w:val="20"/>
          <w:szCs w:val="20"/>
          <w:lang w:val="ro-MD"/>
        </w:rPr>
        <w:t>/1</w:t>
      </w:r>
      <w:r>
        <w:rPr>
          <w:rFonts w:cs="Times New Roman"/>
          <w:sz w:val="20"/>
          <w:szCs w:val="20"/>
          <w:lang w:val="ro-MD"/>
        </w:rPr>
        <w:t>4 din 04.09.2024</w:t>
      </w:r>
      <w:r w:rsidR="00204102" w:rsidRPr="0085574B">
        <w:rPr>
          <w:rFonts w:cs="Times New Roman"/>
          <w:sz w:val="20"/>
          <w:szCs w:val="20"/>
          <w:lang w:val="ro-MD"/>
        </w:rPr>
        <w:t xml:space="preserve"> </w:t>
      </w:r>
      <w:r w:rsidR="00204102" w:rsidRPr="0085574B">
        <w:rPr>
          <w:rFonts w:cs="Times New Roman"/>
          <w:bCs/>
          <w:sz w:val="20"/>
          <w:szCs w:val="20"/>
        </w:rPr>
        <w:t>Indicatorii de calitate/CMA, care urmează să fie analizați în cadrul investigațiilor de laborator pentru efectuarea controlul calității apelor uzate deversate în sistemul public de canalizare de către consumatorii non-casnici din mun. Chișinău.</w:t>
      </w:r>
    </w:p>
    <w:p w:rsidR="00A5710E" w:rsidRPr="0085574B" w:rsidRDefault="00A5710E" w:rsidP="009D30A0">
      <w:pPr>
        <w:pStyle w:val="Standard"/>
        <w:spacing w:after="0" w:line="240" w:lineRule="auto"/>
        <w:ind w:left="709"/>
        <w:jc w:val="both"/>
        <w:rPr>
          <w:rFonts w:cs="Times New Roman"/>
          <w:sz w:val="20"/>
          <w:szCs w:val="20"/>
          <w:lang w:val="ro-MD"/>
        </w:rPr>
      </w:pPr>
    </w:p>
    <w:p w:rsidR="00A5710E" w:rsidRPr="0085574B" w:rsidRDefault="00A5710E" w:rsidP="00204102">
      <w:pPr>
        <w:pStyle w:val="Standard"/>
        <w:numPr>
          <w:ilvl w:val="0"/>
          <w:numId w:val="9"/>
        </w:numPr>
        <w:spacing w:after="0" w:line="240" w:lineRule="auto"/>
        <w:jc w:val="both"/>
        <w:rPr>
          <w:rFonts w:cs="Times New Roman"/>
          <w:b/>
          <w:sz w:val="20"/>
          <w:szCs w:val="20"/>
          <w:lang w:val="ro-MD"/>
        </w:rPr>
      </w:pPr>
      <w:r w:rsidRPr="0085574B">
        <w:rPr>
          <w:rFonts w:cs="Times New Roman"/>
          <w:b/>
          <w:sz w:val="20"/>
          <w:szCs w:val="20"/>
          <w:lang w:val="ro-MD"/>
        </w:rPr>
        <w:t xml:space="preserve">Prezentul Acord  poate fi </w:t>
      </w:r>
      <w:proofErr w:type="spellStart"/>
      <w:r w:rsidRPr="0085574B">
        <w:rPr>
          <w:rFonts w:cs="Times New Roman"/>
          <w:b/>
          <w:sz w:val="20"/>
          <w:szCs w:val="20"/>
          <w:lang w:val="ro-MD"/>
        </w:rPr>
        <w:t>rez</w:t>
      </w:r>
      <w:r w:rsidR="000C1F4D" w:rsidRPr="0085574B">
        <w:rPr>
          <w:rFonts w:cs="Times New Roman"/>
          <w:b/>
          <w:sz w:val="20"/>
          <w:szCs w:val="20"/>
          <w:lang w:val="ro-MD"/>
        </w:rPr>
        <w:t>olvit</w:t>
      </w:r>
      <w:proofErr w:type="spellEnd"/>
      <w:r w:rsidRPr="0085574B">
        <w:rPr>
          <w:rFonts w:cs="Times New Roman"/>
          <w:b/>
          <w:sz w:val="20"/>
          <w:szCs w:val="20"/>
          <w:lang w:val="ro-MD"/>
        </w:rPr>
        <w:t>:</w:t>
      </w:r>
    </w:p>
    <w:p w:rsidR="00F039C5" w:rsidRPr="0085574B" w:rsidRDefault="00F039C5" w:rsidP="00F039C5">
      <w:pPr>
        <w:pStyle w:val="Standard"/>
        <w:spacing w:after="0" w:line="240" w:lineRule="auto"/>
        <w:ind w:left="720"/>
        <w:jc w:val="both"/>
        <w:rPr>
          <w:rFonts w:cs="Times New Roman"/>
          <w:b/>
          <w:sz w:val="20"/>
          <w:szCs w:val="20"/>
          <w:lang w:val="ro-MD"/>
        </w:rPr>
      </w:pPr>
    </w:p>
    <w:p w:rsidR="00A5710E" w:rsidRPr="0085574B" w:rsidRDefault="00A5710E" w:rsidP="000C1F4D">
      <w:pPr>
        <w:pStyle w:val="Standard"/>
        <w:numPr>
          <w:ilvl w:val="0"/>
          <w:numId w:val="8"/>
        </w:numPr>
        <w:tabs>
          <w:tab w:val="left" w:pos="426"/>
        </w:tabs>
        <w:spacing w:after="0" w:line="240" w:lineRule="auto"/>
        <w:ind w:left="90" w:firstLine="0"/>
        <w:jc w:val="both"/>
        <w:rPr>
          <w:rFonts w:cs="Times New Roman"/>
          <w:sz w:val="20"/>
          <w:szCs w:val="20"/>
          <w:lang w:val="ro-MD"/>
        </w:rPr>
      </w:pPr>
      <w:r w:rsidRPr="0085574B">
        <w:rPr>
          <w:rFonts w:cs="Times New Roman"/>
          <w:sz w:val="20"/>
          <w:szCs w:val="20"/>
          <w:lang w:val="ro-MD"/>
        </w:rPr>
        <w:t xml:space="preserve">la cererea Consumatorului, depusă în scris la oficiul Operatorului, cu cel </w:t>
      </w:r>
      <w:proofErr w:type="spellStart"/>
      <w:r w:rsidRPr="0085574B">
        <w:rPr>
          <w:rFonts w:cs="Times New Roman"/>
          <w:sz w:val="20"/>
          <w:szCs w:val="20"/>
          <w:lang w:val="ro-MD"/>
        </w:rPr>
        <w:t>puţin</w:t>
      </w:r>
      <w:proofErr w:type="spellEnd"/>
      <w:r w:rsidRPr="0085574B">
        <w:rPr>
          <w:rFonts w:cs="Times New Roman"/>
          <w:sz w:val="20"/>
          <w:szCs w:val="20"/>
          <w:lang w:val="ro-MD"/>
        </w:rPr>
        <w:t xml:space="preserve"> 7 zile calendaristice înainte de data rez</w:t>
      </w:r>
      <w:r w:rsidR="000C1F4D" w:rsidRPr="0085574B">
        <w:rPr>
          <w:rFonts w:cs="Times New Roman"/>
          <w:sz w:val="20"/>
          <w:szCs w:val="20"/>
          <w:lang w:val="ro-MD"/>
        </w:rPr>
        <w:t>oluțiunii</w:t>
      </w:r>
      <w:r w:rsidRPr="0085574B">
        <w:rPr>
          <w:rFonts w:cs="Times New Roman"/>
          <w:sz w:val="20"/>
          <w:szCs w:val="20"/>
          <w:lang w:val="ro-MD"/>
        </w:rPr>
        <w:t xml:space="preserve">. În acest caz, Consumatorul este obligat să achite integral plata pentru serviciul public de alimentare cu apă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de canalizare facturat, până la data </w:t>
      </w:r>
      <w:r w:rsidR="000C1F4D" w:rsidRPr="0085574B">
        <w:rPr>
          <w:rFonts w:cs="Times New Roman"/>
          <w:sz w:val="20"/>
          <w:szCs w:val="20"/>
          <w:lang w:val="ro-MD"/>
        </w:rPr>
        <w:t>rezoluțiunii</w:t>
      </w:r>
      <w:r w:rsidRPr="0085574B">
        <w:rPr>
          <w:rFonts w:cs="Times New Roman"/>
          <w:sz w:val="20"/>
          <w:szCs w:val="20"/>
          <w:lang w:val="ro-MD"/>
        </w:rPr>
        <w:t xml:space="preserve"> prezentului Acord, </w:t>
      </w:r>
      <w:proofErr w:type="spellStart"/>
      <w:r w:rsidRPr="0085574B">
        <w:rPr>
          <w:rFonts w:cs="Times New Roman"/>
          <w:sz w:val="20"/>
          <w:szCs w:val="20"/>
          <w:lang w:val="ro-MD"/>
        </w:rPr>
        <w:t>plăţile</w:t>
      </w:r>
      <w:proofErr w:type="spellEnd"/>
      <w:r w:rsidRPr="0085574B">
        <w:rPr>
          <w:rFonts w:cs="Times New Roman"/>
          <w:sz w:val="20"/>
          <w:szCs w:val="20"/>
          <w:lang w:val="ro-MD"/>
        </w:rPr>
        <w:t xml:space="preserve"> suplimentare, precum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w:t>
      </w:r>
      <w:proofErr w:type="spellStart"/>
      <w:r w:rsidRPr="0085574B">
        <w:rPr>
          <w:rFonts w:cs="Times New Roman"/>
          <w:color w:val="000000"/>
          <w:sz w:val="20"/>
          <w:szCs w:val="20"/>
          <w:lang w:val="ro-MD"/>
        </w:rPr>
        <w:t>penalităţile</w:t>
      </w:r>
      <w:proofErr w:type="spellEnd"/>
      <w:r w:rsidRPr="0085574B">
        <w:rPr>
          <w:rFonts w:cs="Times New Roman"/>
          <w:color w:val="000000"/>
          <w:sz w:val="20"/>
          <w:szCs w:val="20"/>
          <w:lang w:val="ro-MD"/>
        </w:rPr>
        <w:t xml:space="preserve"> calculate conform prevederilor contractului;</w:t>
      </w:r>
    </w:p>
    <w:p w:rsidR="00A5710E" w:rsidRPr="0085574B" w:rsidRDefault="00A5710E" w:rsidP="000C1F4D">
      <w:pPr>
        <w:pStyle w:val="Standard"/>
        <w:numPr>
          <w:ilvl w:val="0"/>
          <w:numId w:val="8"/>
        </w:numPr>
        <w:tabs>
          <w:tab w:val="left" w:pos="426"/>
        </w:tabs>
        <w:spacing w:after="0" w:line="240" w:lineRule="auto"/>
        <w:ind w:left="90" w:firstLine="0"/>
        <w:jc w:val="both"/>
        <w:rPr>
          <w:rFonts w:cs="Times New Roman"/>
          <w:color w:val="000000"/>
          <w:sz w:val="20"/>
          <w:szCs w:val="20"/>
          <w:lang w:val="ro-MD"/>
        </w:rPr>
      </w:pPr>
      <w:r w:rsidRPr="0085574B">
        <w:rPr>
          <w:rFonts w:cs="Times New Roman"/>
          <w:sz w:val="20"/>
          <w:szCs w:val="20"/>
          <w:lang w:val="ro-MD"/>
        </w:rPr>
        <w:t xml:space="preserve">la </w:t>
      </w:r>
      <w:proofErr w:type="spellStart"/>
      <w:r w:rsidRPr="0085574B">
        <w:rPr>
          <w:rFonts w:cs="Times New Roman"/>
          <w:sz w:val="20"/>
          <w:szCs w:val="20"/>
          <w:lang w:val="ro-MD"/>
        </w:rPr>
        <w:t>iniţiativa</w:t>
      </w:r>
      <w:proofErr w:type="spellEnd"/>
      <w:r w:rsidRPr="0085574B">
        <w:rPr>
          <w:rFonts w:cs="Times New Roman"/>
          <w:sz w:val="20"/>
          <w:szCs w:val="20"/>
          <w:lang w:val="ro-MD"/>
        </w:rPr>
        <w:t xml:space="preserve"> Operatorului, în cazul suspendării Acordului pe o perioadă de 30 zile calendaristice, în cazul în care </w:t>
      </w:r>
      <w:proofErr w:type="spellStart"/>
      <w:r w:rsidRPr="0085574B">
        <w:rPr>
          <w:rFonts w:cs="Times New Roman"/>
          <w:sz w:val="20"/>
          <w:szCs w:val="20"/>
          <w:lang w:val="ro-MD"/>
        </w:rPr>
        <w:t>instalaţiile</w:t>
      </w:r>
      <w:proofErr w:type="spellEnd"/>
      <w:r w:rsidRPr="0085574B">
        <w:rPr>
          <w:rFonts w:cs="Times New Roman"/>
          <w:sz w:val="20"/>
          <w:szCs w:val="20"/>
          <w:lang w:val="ro-MD"/>
        </w:rPr>
        <w:t xml:space="preserve"> interne de alimentare cu apă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de canalizare ale consumatorului au fost deconectate de la sistemul public de alimentare cu apă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de canalizare, nu au fost înlăturate cauzele ce au determinat deconectarea acestora, precum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nu au fost solicitate reconectarea lor.</w:t>
      </w:r>
    </w:p>
    <w:p w:rsidR="00A5710E" w:rsidRPr="0085574B" w:rsidRDefault="00A5710E" w:rsidP="000C1F4D">
      <w:pPr>
        <w:pStyle w:val="Standard"/>
        <w:numPr>
          <w:ilvl w:val="0"/>
          <w:numId w:val="8"/>
        </w:numPr>
        <w:tabs>
          <w:tab w:val="left" w:pos="426"/>
        </w:tabs>
        <w:spacing w:after="0" w:line="240" w:lineRule="auto"/>
        <w:ind w:left="90" w:firstLine="0"/>
        <w:jc w:val="both"/>
        <w:rPr>
          <w:rFonts w:cs="Times New Roman"/>
          <w:color w:val="000000"/>
          <w:sz w:val="20"/>
          <w:szCs w:val="20"/>
          <w:lang w:val="ro-MD"/>
        </w:rPr>
      </w:pPr>
      <w:r w:rsidRPr="0085574B">
        <w:rPr>
          <w:rFonts w:cs="Times New Roman"/>
          <w:color w:val="000000"/>
          <w:sz w:val="20"/>
          <w:szCs w:val="20"/>
          <w:lang w:val="ro-MD"/>
        </w:rPr>
        <w:t xml:space="preserve">la inițiativa Operatorului, în cazul în care rețelele publice de canalizare nu au capacitatea de transportare a apelor uzate sau în cazul când Stația de epurare a apelor uzate nu dispune de capacitate hidraulică și de prelucrare a apelor uzate supraîncărcate, pentru care a fost proiectată </w:t>
      </w:r>
      <w:proofErr w:type="spellStart"/>
      <w:r w:rsidRPr="0085574B">
        <w:rPr>
          <w:rFonts w:cs="Times New Roman"/>
          <w:color w:val="000000"/>
          <w:sz w:val="20"/>
          <w:szCs w:val="20"/>
          <w:lang w:val="ro-MD"/>
        </w:rPr>
        <w:t>staţia</w:t>
      </w:r>
      <w:proofErr w:type="spellEnd"/>
      <w:r w:rsidRPr="0085574B">
        <w:rPr>
          <w:rFonts w:cs="Times New Roman"/>
          <w:color w:val="000000"/>
          <w:sz w:val="20"/>
          <w:szCs w:val="20"/>
          <w:lang w:val="ro-MD"/>
        </w:rPr>
        <w:t xml:space="preserve"> de epurare;</w:t>
      </w:r>
    </w:p>
    <w:p w:rsidR="00A5710E" w:rsidRPr="0085574B" w:rsidRDefault="00A5710E" w:rsidP="000C1F4D">
      <w:pPr>
        <w:pStyle w:val="Standard"/>
        <w:numPr>
          <w:ilvl w:val="0"/>
          <w:numId w:val="8"/>
        </w:numPr>
        <w:tabs>
          <w:tab w:val="left" w:pos="426"/>
        </w:tabs>
        <w:spacing w:after="0" w:line="240" w:lineRule="auto"/>
        <w:ind w:left="90" w:firstLine="0"/>
        <w:jc w:val="both"/>
        <w:rPr>
          <w:rFonts w:cs="Times New Roman"/>
          <w:color w:val="000000"/>
          <w:sz w:val="20"/>
          <w:szCs w:val="20"/>
          <w:lang w:val="ro-MD"/>
        </w:rPr>
      </w:pPr>
      <w:r w:rsidRPr="0085574B">
        <w:rPr>
          <w:rFonts w:cs="Times New Roman"/>
          <w:color w:val="000000"/>
          <w:sz w:val="20"/>
          <w:szCs w:val="20"/>
          <w:lang w:val="ro-MD"/>
        </w:rPr>
        <w:t xml:space="preserve">la inițiativa Operatorului, în cazul în care </w:t>
      </w:r>
      <w:proofErr w:type="spellStart"/>
      <w:r w:rsidRPr="0085574B">
        <w:rPr>
          <w:rFonts w:cs="Times New Roman"/>
          <w:color w:val="000000"/>
          <w:sz w:val="20"/>
          <w:szCs w:val="20"/>
          <w:lang w:val="ro-MD"/>
        </w:rPr>
        <w:t>Staţia</w:t>
      </w:r>
      <w:proofErr w:type="spellEnd"/>
      <w:r w:rsidRPr="0085574B">
        <w:rPr>
          <w:rFonts w:cs="Times New Roman"/>
          <w:color w:val="000000"/>
          <w:sz w:val="20"/>
          <w:szCs w:val="20"/>
          <w:lang w:val="ro-MD"/>
        </w:rPr>
        <w:t xml:space="preserve"> de epurare a apelor uzate nu dispune de rezervele necesare pentru a efectua epurarea, ținând cont de indicatorii respectivi, dacă se aduc prejudicii funcționării normale a rețelelor </w:t>
      </w:r>
      <w:proofErr w:type="spellStart"/>
      <w:r w:rsidRPr="0085574B">
        <w:rPr>
          <w:rFonts w:cs="Times New Roman"/>
          <w:color w:val="000000"/>
          <w:sz w:val="20"/>
          <w:szCs w:val="20"/>
          <w:lang w:val="ro-MD"/>
        </w:rPr>
        <w:t>şi</w:t>
      </w:r>
      <w:proofErr w:type="spellEnd"/>
      <w:r w:rsidRPr="0085574B">
        <w:rPr>
          <w:rFonts w:cs="Times New Roman"/>
          <w:color w:val="000000"/>
          <w:sz w:val="20"/>
          <w:szCs w:val="20"/>
          <w:lang w:val="ro-MD"/>
        </w:rPr>
        <w:t xml:space="preserve"> instalațiilor de epurare </w:t>
      </w:r>
      <w:proofErr w:type="spellStart"/>
      <w:r w:rsidRPr="0085574B">
        <w:rPr>
          <w:rFonts w:cs="Times New Roman"/>
          <w:color w:val="000000"/>
          <w:sz w:val="20"/>
          <w:szCs w:val="20"/>
          <w:lang w:val="ro-MD"/>
        </w:rPr>
        <w:t>şi</w:t>
      </w:r>
      <w:proofErr w:type="spellEnd"/>
      <w:r w:rsidRPr="0085574B">
        <w:rPr>
          <w:rFonts w:cs="Times New Roman"/>
          <w:color w:val="000000"/>
          <w:sz w:val="20"/>
          <w:szCs w:val="20"/>
          <w:lang w:val="ro-MD"/>
        </w:rPr>
        <w:t xml:space="preserve"> nu se asigură respectarea </w:t>
      </w:r>
      <w:proofErr w:type="spellStart"/>
      <w:r w:rsidRPr="0085574B">
        <w:rPr>
          <w:rFonts w:cs="Times New Roman"/>
          <w:color w:val="000000"/>
          <w:sz w:val="20"/>
          <w:szCs w:val="20"/>
          <w:lang w:val="ro-MD"/>
        </w:rPr>
        <w:t>condiţiilor</w:t>
      </w:r>
      <w:proofErr w:type="spellEnd"/>
      <w:r w:rsidRPr="0085574B">
        <w:rPr>
          <w:rFonts w:cs="Times New Roman"/>
          <w:color w:val="000000"/>
          <w:sz w:val="20"/>
          <w:szCs w:val="20"/>
          <w:lang w:val="ro-MD"/>
        </w:rPr>
        <w:t xml:space="preserve"> de calitate stabilite pentru deversarea apelor în emisar;</w:t>
      </w:r>
    </w:p>
    <w:p w:rsidR="00A5710E" w:rsidRPr="0085574B" w:rsidRDefault="00A5710E" w:rsidP="000C1F4D">
      <w:pPr>
        <w:pStyle w:val="Standard"/>
        <w:numPr>
          <w:ilvl w:val="0"/>
          <w:numId w:val="8"/>
        </w:numPr>
        <w:tabs>
          <w:tab w:val="left" w:pos="426"/>
        </w:tabs>
        <w:spacing w:after="0" w:line="240" w:lineRule="auto"/>
        <w:ind w:left="90" w:firstLine="0"/>
        <w:jc w:val="both"/>
        <w:rPr>
          <w:rFonts w:cs="Times New Roman"/>
          <w:sz w:val="20"/>
          <w:szCs w:val="20"/>
          <w:lang w:val="ro-MD"/>
        </w:rPr>
      </w:pPr>
      <w:r w:rsidRPr="0085574B">
        <w:rPr>
          <w:rFonts w:cs="Times New Roman"/>
          <w:color w:val="000000"/>
          <w:sz w:val="20"/>
          <w:szCs w:val="20"/>
          <w:lang w:val="ro-MD"/>
        </w:rPr>
        <w:lastRenderedPageBreak/>
        <w:t xml:space="preserve">la inițiativa Operatorului, în caz de deversare a apelor uzate cu nerespectarea măsurilor de uniformizare a debitelor </w:t>
      </w:r>
      <w:proofErr w:type="spellStart"/>
      <w:r w:rsidRPr="0085574B">
        <w:rPr>
          <w:rFonts w:cs="Times New Roman"/>
          <w:color w:val="000000"/>
          <w:sz w:val="20"/>
          <w:szCs w:val="20"/>
          <w:lang w:val="ro-MD"/>
        </w:rPr>
        <w:t>şi</w:t>
      </w:r>
      <w:proofErr w:type="spellEnd"/>
      <w:r w:rsidRPr="0085574B">
        <w:rPr>
          <w:rFonts w:cs="Times New Roman"/>
          <w:color w:val="000000"/>
          <w:sz w:val="20"/>
          <w:szCs w:val="20"/>
          <w:lang w:val="ro-MD"/>
        </w:rPr>
        <w:t xml:space="preserve"> concentrațiilor substanțelor poluante conținute în apele uzate;</w:t>
      </w:r>
    </w:p>
    <w:p w:rsidR="00A5710E" w:rsidRPr="0085574B" w:rsidRDefault="00A5710E" w:rsidP="000C1F4D">
      <w:pPr>
        <w:pStyle w:val="Standard"/>
        <w:numPr>
          <w:ilvl w:val="0"/>
          <w:numId w:val="8"/>
        </w:numPr>
        <w:tabs>
          <w:tab w:val="left" w:pos="426"/>
        </w:tabs>
        <w:spacing w:after="0" w:line="240" w:lineRule="auto"/>
        <w:ind w:left="90" w:firstLine="0"/>
        <w:jc w:val="both"/>
        <w:rPr>
          <w:rFonts w:cs="Times New Roman"/>
          <w:sz w:val="20"/>
          <w:szCs w:val="20"/>
          <w:lang w:val="ro-MD"/>
        </w:rPr>
      </w:pPr>
      <w:r w:rsidRPr="0085574B">
        <w:rPr>
          <w:rFonts w:cs="Times New Roman"/>
          <w:sz w:val="20"/>
          <w:szCs w:val="20"/>
          <w:lang w:val="ro-MD"/>
        </w:rPr>
        <w:t>în cazul nerespectării normativelor de evacuare a apelor uzate stabilite în Acordul de preluare, operatorul dispune înlăturarea cauzei de neconformitate, în termen de cel mult 10 zile, fiind în drept să retragă Acordul de preluare și/sau să sisteze furnizarea/prestarea serviciului public de alimentare cu apă și de canalizare, până la înlăturarea cauzelor ce au condus la încălcarea normativelor stabilite.</w:t>
      </w:r>
    </w:p>
    <w:p w:rsidR="00F039C5" w:rsidRPr="0085574B" w:rsidRDefault="00F039C5" w:rsidP="00F039C5">
      <w:pPr>
        <w:pStyle w:val="Standard"/>
        <w:tabs>
          <w:tab w:val="left" w:pos="426"/>
        </w:tabs>
        <w:spacing w:after="0" w:line="240" w:lineRule="auto"/>
        <w:ind w:left="90"/>
        <w:jc w:val="both"/>
        <w:rPr>
          <w:rFonts w:cs="Times New Roman"/>
          <w:sz w:val="20"/>
          <w:szCs w:val="20"/>
          <w:lang w:val="ro-MD"/>
        </w:rPr>
      </w:pPr>
    </w:p>
    <w:p w:rsidR="00A5710E" w:rsidRPr="0085574B" w:rsidRDefault="00A5710E" w:rsidP="009D30A0">
      <w:pPr>
        <w:pStyle w:val="Standard"/>
        <w:spacing w:after="0" w:line="240" w:lineRule="auto"/>
        <w:ind w:left="709"/>
        <w:jc w:val="both"/>
        <w:rPr>
          <w:rFonts w:cs="Times New Roman"/>
          <w:sz w:val="20"/>
          <w:szCs w:val="20"/>
          <w:lang w:val="ro-MD"/>
        </w:rPr>
      </w:pPr>
    </w:p>
    <w:p w:rsidR="000C1F4D" w:rsidRPr="0085574B" w:rsidRDefault="00A5710E" w:rsidP="0077269B">
      <w:pPr>
        <w:pStyle w:val="Standard"/>
        <w:numPr>
          <w:ilvl w:val="0"/>
          <w:numId w:val="9"/>
        </w:numPr>
        <w:spacing w:after="0" w:line="240" w:lineRule="auto"/>
        <w:jc w:val="both"/>
        <w:rPr>
          <w:rFonts w:cs="Times New Roman"/>
          <w:sz w:val="20"/>
          <w:szCs w:val="20"/>
          <w:lang w:val="ro-MD"/>
        </w:rPr>
      </w:pPr>
      <w:r w:rsidRPr="0085574B">
        <w:rPr>
          <w:rFonts w:cs="Times New Roman"/>
          <w:b/>
          <w:sz w:val="20"/>
          <w:szCs w:val="20"/>
          <w:lang w:val="ro-MD"/>
        </w:rPr>
        <w:t>Termenul de valabilitate al Acordului de preluare a apelor uzate:</w:t>
      </w:r>
      <w:r w:rsidRPr="0085574B">
        <w:rPr>
          <w:rFonts w:cs="Times New Roman"/>
          <w:sz w:val="20"/>
          <w:szCs w:val="20"/>
          <w:lang w:val="ro-MD"/>
        </w:rPr>
        <w:t xml:space="preserve"> </w:t>
      </w:r>
      <w:r w:rsidR="0077269B" w:rsidRPr="0085574B">
        <w:rPr>
          <w:rFonts w:cs="Times New Roman"/>
          <w:sz w:val="20"/>
          <w:szCs w:val="20"/>
          <w:lang w:val="ro-MD"/>
        </w:rPr>
        <w:t xml:space="preserve">2 ani de la momentul  semnării de către părți, după care poate fi prelungit în baza unei cereri în scris a consumatorului, la oficiul operatorului, în termen de până la 30 zile calendaristice înainte de expirare. În cazul în care după expirarea termenului prevăzut în Acordul de preluare a apelor uzate, nu survine nici o adresare de la consumator cu privire la o eventuală modificare a condițiilor de deversare a apelor uzate, se consideră a fi depusă </w:t>
      </w:r>
      <w:proofErr w:type="spellStart"/>
      <w:r w:rsidR="0077269B" w:rsidRPr="0085574B">
        <w:rPr>
          <w:rFonts w:cs="Times New Roman"/>
          <w:sz w:val="20"/>
          <w:szCs w:val="20"/>
          <w:lang w:val="ro-MD"/>
        </w:rPr>
        <w:t>şi</w:t>
      </w:r>
      <w:proofErr w:type="spellEnd"/>
      <w:r w:rsidR="0077269B" w:rsidRPr="0085574B">
        <w:rPr>
          <w:rFonts w:cs="Times New Roman"/>
          <w:sz w:val="20"/>
          <w:szCs w:val="20"/>
          <w:lang w:val="ro-MD"/>
        </w:rPr>
        <w:t xml:space="preserve"> acceptată solicitarea de prelungire a termenului de valabilitate al acordului pe o perioadă ulterioară de 2 ani.</w:t>
      </w:r>
    </w:p>
    <w:p w:rsidR="0077269B" w:rsidRPr="0085574B" w:rsidRDefault="0077269B" w:rsidP="0077269B">
      <w:pPr>
        <w:pStyle w:val="Standard"/>
        <w:spacing w:after="0" w:line="240" w:lineRule="auto"/>
        <w:ind w:left="720"/>
        <w:jc w:val="both"/>
        <w:rPr>
          <w:rFonts w:cs="Times New Roman"/>
          <w:sz w:val="20"/>
          <w:szCs w:val="20"/>
          <w:lang w:val="ro-MD"/>
        </w:rPr>
      </w:pPr>
    </w:p>
    <w:p w:rsidR="00A5710E" w:rsidRPr="0085574B" w:rsidRDefault="00A5710E" w:rsidP="009D30A0">
      <w:pPr>
        <w:pStyle w:val="Standard"/>
        <w:numPr>
          <w:ilvl w:val="0"/>
          <w:numId w:val="9"/>
        </w:numPr>
        <w:spacing w:after="0" w:line="240" w:lineRule="auto"/>
        <w:jc w:val="both"/>
        <w:rPr>
          <w:rFonts w:cs="Times New Roman"/>
          <w:sz w:val="20"/>
          <w:szCs w:val="20"/>
          <w:lang w:val="ro-MD"/>
        </w:rPr>
      </w:pPr>
      <w:r w:rsidRPr="0085574B">
        <w:rPr>
          <w:rFonts w:eastAsia="Times New Roman" w:cs="Times New Roman"/>
          <w:sz w:val="20"/>
          <w:szCs w:val="20"/>
          <w:u w:val="single"/>
          <w:lang w:val="ro-MD"/>
        </w:rPr>
        <w:t>Semnăturile părților:</w:t>
      </w:r>
    </w:p>
    <w:p w:rsidR="000C1F4D" w:rsidRPr="0085574B" w:rsidRDefault="000C1F4D" w:rsidP="000C1F4D">
      <w:pPr>
        <w:pStyle w:val="a3"/>
        <w:rPr>
          <w:rFonts w:cs="Times New Roman"/>
          <w:sz w:val="20"/>
          <w:szCs w:val="20"/>
          <w:lang w:val="ro-MD"/>
        </w:rPr>
      </w:pPr>
    </w:p>
    <w:p w:rsidR="000C1F4D" w:rsidRPr="000C1F4D" w:rsidRDefault="000C1F4D" w:rsidP="000C1F4D">
      <w:pPr>
        <w:pStyle w:val="Standard"/>
        <w:spacing w:after="0" w:line="240" w:lineRule="auto"/>
        <w:ind w:left="720"/>
        <w:jc w:val="both"/>
        <w:rPr>
          <w:rFonts w:cs="Times New Roman"/>
          <w:sz w:val="24"/>
          <w:szCs w:val="24"/>
          <w:lang w:val="ro-MD"/>
        </w:rPr>
      </w:pPr>
    </w:p>
    <w:tbl>
      <w:tblPr>
        <w:tblW w:w="9214" w:type="dxa"/>
        <w:tblInd w:w="-108" w:type="dxa"/>
        <w:tblLayout w:type="fixed"/>
        <w:tblCellMar>
          <w:left w:w="10" w:type="dxa"/>
          <w:right w:w="10" w:type="dxa"/>
        </w:tblCellMar>
        <w:tblLook w:val="0000" w:firstRow="0" w:lastRow="0" w:firstColumn="0" w:lastColumn="0" w:noHBand="0" w:noVBand="0"/>
      </w:tblPr>
      <w:tblGrid>
        <w:gridCol w:w="4970"/>
        <w:gridCol w:w="4244"/>
      </w:tblGrid>
      <w:tr w:rsidR="00A5710E" w:rsidRPr="00757D37" w:rsidTr="00D04CE5">
        <w:trPr>
          <w:trHeight w:val="20"/>
        </w:trPr>
        <w:tc>
          <w:tcPr>
            <w:tcW w:w="4970" w:type="dxa"/>
            <w:tcMar>
              <w:top w:w="0" w:type="dxa"/>
              <w:left w:w="108" w:type="dxa"/>
              <w:bottom w:w="0" w:type="dxa"/>
              <w:right w:w="108" w:type="dxa"/>
            </w:tcMar>
          </w:tcPr>
          <w:p w:rsidR="00A5710E" w:rsidRPr="00757D37" w:rsidRDefault="00A5710E" w:rsidP="009D30A0">
            <w:pPr>
              <w:pStyle w:val="Standard"/>
              <w:spacing w:after="0" w:line="240" w:lineRule="auto"/>
              <w:rPr>
                <w:rFonts w:eastAsia="Times New Roman" w:cs="Times New Roman"/>
                <w:b/>
                <w:bCs/>
                <w:sz w:val="24"/>
                <w:szCs w:val="24"/>
                <w:lang w:val="ro-MD"/>
              </w:rPr>
            </w:pPr>
            <w:r w:rsidRPr="00757D37">
              <w:rPr>
                <w:rFonts w:eastAsia="Times New Roman" w:cs="Times New Roman"/>
                <w:b/>
                <w:bCs/>
                <w:sz w:val="24"/>
                <w:szCs w:val="24"/>
                <w:lang w:val="ro-MD"/>
              </w:rPr>
              <w:t xml:space="preserve">           Operator:                                                                                                    </w:t>
            </w:r>
          </w:p>
          <w:p w:rsidR="00A5710E" w:rsidRPr="00757D37" w:rsidRDefault="00A5710E" w:rsidP="009D30A0">
            <w:pPr>
              <w:pStyle w:val="Standard"/>
              <w:spacing w:after="0" w:line="240" w:lineRule="auto"/>
              <w:rPr>
                <w:rFonts w:eastAsia="Times New Roman" w:cs="Times New Roman"/>
                <w:b/>
                <w:bCs/>
                <w:sz w:val="24"/>
                <w:szCs w:val="24"/>
                <w:lang w:val="ro-MD"/>
              </w:rPr>
            </w:pPr>
            <w:r w:rsidRPr="00757D37">
              <w:rPr>
                <w:rFonts w:eastAsia="Times New Roman" w:cs="Times New Roman"/>
                <w:b/>
                <w:bCs/>
                <w:sz w:val="24"/>
                <w:szCs w:val="24"/>
                <w:lang w:val="ro-MD"/>
              </w:rPr>
              <w:t xml:space="preserve">           S.A. „Apă-Canal Chişinău”</w:t>
            </w:r>
          </w:p>
          <w:p w:rsidR="00A5710E" w:rsidRPr="00757D37" w:rsidRDefault="00A5710E" w:rsidP="009D30A0">
            <w:pPr>
              <w:pStyle w:val="Standard"/>
              <w:spacing w:after="0" w:line="240" w:lineRule="auto"/>
              <w:rPr>
                <w:rFonts w:eastAsia="Times New Roman" w:cs="Times New Roman"/>
                <w:b/>
                <w:sz w:val="24"/>
                <w:szCs w:val="24"/>
                <w:lang w:val="ro-MD"/>
              </w:rPr>
            </w:pPr>
            <w:r w:rsidRPr="00757D37">
              <w:rPr>
                <w:rFonts w:eastAsia="Times New Roman" w:cs="Times New Roman"/>
                <w:b/>
                <w:sz w:val="24"/>
                <w:szCs w:val="24"/>
                <w:lang w:val="ro-MD"/>
              </w:rPr>
              <w:t xml:space="preserve">       </w:t>
            </w:r>
            <w:r w:rsidR="00803378">
              <w:rPr>
                <w:rFonts w:eastAsia="Times New Roman" w:cs="Times New Roman"/>
                <w:b/>
                <w:sz w:val="24"/>
                <w:szCs w:val="24"/>
                <w:lang w:val="ro-MD"/>
              </w:rPr>
              <w:t xml:space="preserve">    Director comercial adjunct</w:t>
            </w:r>
          </w:p>
          <w:p w:rsidR="00A5710E" w:rsidRPr="00757D37" w:rsidRDefault="00A5710E" w:rsidP="009D30A0">
            <w:pPr>
              <w:pStyle w:val="Standard"/>
              <w:spacing w:after="0" w:line="240" w:lineRule="auto"/>
              <w:rPr>
                <w:rFonts w:eastAsia="Times New Roman" w:cs="Times New Roman"/>
                <w:b/>
                <w:sz w:val="24"/>
                <w:szCs w:val="24"/>
                <w:lang w:val="ro-MD"/>
              </w:rPr>
            </w:pPr>
          </w:p>
          <w:p w:rsidR="00A5710E" w:rsidRPr="00757D37" w:rsidRDefault="00A5710E" w:rsidP="009D30A0">
            <w:pPr>
              <w:pStyle w:val="Standard"/>
              <w:spacing w:after="0" w:line="240" w:lineRule="auto"/>
              <w:rPr>
                <w:rFonts w:cs="Times New Roman"/>
                <w:sz w:val="24"/>
                <w:szCs w:val="24"/>
                <w:lang w:val="ro-MD"/>
              </w:rPr>
            </w:pPr>
            <w:r w:rsidRPr="00757D37">
              <w:rPr>
                <w:rFonts w:eastAsia="Times New Roman" w:cs="Times New Roman"/>
                <w:sz w:val="24"/>
                <w:szCs w:val="24"/>
                <w:lang w:val="ro-MD"/>
              </w:rPr>
              <w:t xml:space="preserve">         _______________</w:t>
            </w:r>
            <w:r w:rsidR="00803378">
              <w:rPr>
                <w:rFonts w:eastAsia="Times New Roman" w:cs="Times New Roman"/>
                <w:sz w:val="24"/>
                <w:szCs w:val="24"/>
                <w:lang w:val="ro-MD"/>
              </w:rPr>
              <w:t xml:space="preserve"> </w:t>
            </w:r>
            <w:r w:rsidR="00803378">
              <w:rPr>
                <w:rFonts w:eastAsia="Times New Roman" w:cs="Times New Roman"/>
                <w:b/>
                <w:bCs/>
                <w:sz w:val="24"/>
                <w:szCs w:val="24"/>
                <w:lang w:val="ro-MD"/>
              </w:rPr>
              <w:t xml:space="preserve">Oleg </w:t>
            </w:r>
            <w:proofErr w:type="spellStart"/>
            <w:r w:rsidR="00803378">
              <w:rPr>
                <w:rFonts w:eastAsia="Times New Roman" w:cs="Times New Roman"/>
                <w:b/>
                <w:bCs/>
                <w:sz w:val="24"/>
                <w:szCs w:val="24"/>
                <w:lang w:val="ro-MD"/>
              </w:rPr>
              <w:t>Puțuntica</w:t>
            </w:r>
            <w:proofErr w:type="spellEnd"/>
          </w:p>
          <w:p w:rsidR="00A5710E" w:rsidRPr="00757D37" w:rsidRDefault="00A5710E" w:rsidP="009D30A0">
            <w:pPr>
              <w:pStyle w:val="Standard"/>
              <w:spacing w:after="0" w:line="240" w:lineRule="auto"/>
              <w:rPr>
                <w:rFonts w:eastAsia="Times New Roman" w:cs="Times New Roman"/>
                <w:b/>
                <w:bCs/>
                <w:sz w:val="24"/>
                <w:szCs w:val="24"/>
                <w:lang w:val="ro-MD"/>
              </w:rPr>
            </w:pPr>
            <w:r w:rsidRPr="00757D37">
              <w:rPr>
                <w:rFonts w:eastAsia="Times New Roman" w:cs="Times New Roman"/>
                <w:b/>
                <w:bCs/>
                <w:sz w:val="24"/>
                <w:szCs w:val="24"/>
                <w:lang w:val="ro-MD"/>
              </w:rPr>
              <w:t xml:space="preserve">                  </w:t>
            </w:r>
            <w:r w:rsidRPr="00757D37">
              <w:rPr>
                <w:rFonts w:eastAsia="Times New Roman" w:cs="Times New Roman"/>
                <w:sz w:val="24"/>
                <w:szCs w:val="24"/>
                <w:lang w:val="ro-MD"/>
              </w:rPr>
              <w:t xml:space="preserve">semnătura/ștampila        </w:t>
            </w:r>
            <w:r w:rsidRPr="00757D37">
              <w:rPr>
                <w:rFonts w:eastAsia="Times New Roman" w:cs="Times New Roman"/>
                <w:b/>
                <w:bCs/>
                <w:sz w:val="24"/>
                <w:szCs w:val="24"/>
                <w:lang w:val="ro-MD"/>
              </w:rPr>
              <w:t xml:space="preserve"> </w:t>
            </w:r>
          </w:p>
          <w:p w:rsidR="00A5710E" w:rsidRPr="00757D37" w:rsidRDefault="00A5710E" w:rsidP="009D30A0">
            <w:pPr>
              <w:pStyle w:val="Standard"/>
              <w:spacing w:after="0" w:line="240" w:lineRule="auto"/>
              <w:rPr>
                <w:rFonts w:eastAsia="Times New Roman" w:cs="Times New Roman"/>
                <w:b/>
                <w:bCs/>
                <w:sz w:val="24"/>
                <w:szCs w:val="24"/>
                <w:lang w:val="ro-MD"/>
              </w:rPr>
            </w:pPr>
          </w:p>
          <w:p w:rsidR="00A5710E" w:rsidRDefault="00A5710E"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Default="0085574B" w:rsidP="009D30A0">
            <w:pPr>
              <w:pStyle w:val="Standard"/>
              <w:spacing w:after="0" w:line="240" w:lineRule="auto"/>
              <w:ind w:left="709"/>
              <w:jc w:val="both"/>
              <w:rPr>
                <w:rFonts w:cs="Times New Roman"/>
                <w:sz w:val="24"/>
                <w:szCs w:val="24"/>
                <w:lang w:val="ro-MD"/>
              </w:rPr>
            </w:pPr>
          </w:p>
          <w:p w:rsidR="0085574B" w:rsidRPr="00757D37" w:rsidRDefault="0085574B" w:rsidP="00FA18A3">
            <w:pPr>
              <w:pStyle w:val="Standard"/>
              <w:spacing w:after="0" w:line="240" w:lineRule="auto"/>
              <w:jc w:val="both"/>
              <w:rPr>
                <w:rFonts w:cs="Times New Roman"/>
                <w:sz w:val="24"/>
                <w:szCs w:val="24"/>
                <w:lang w:val="ro-MD"/>
              </w:rPr>
            </w:pPr>
          </w:p>
          <w:p w:rsidR="00A5710E" w:rsidRPr="00757D37" w:rsidRDefault="00A5710E" w:rsidP="009D30A0">
            <w:pPr>
              <w:pStyle w:val="Standard"/>
              <w:spacing w:after="0"/>
              <w:rPr>
                <w:rFonts w:eastAsia="Times New Roman" w:cs="Times New Roman"/>
                <w:b/>
                <w:bCs/>
                <w:sz w:val="24"/>
                <w:szCs w:val="24"/>
                <w:u w:val="single"/>
                <w:lang w:val="ro-MD"/>
              </w:rPr>
            </w:pPr>
          </w:p>
        </w:tc>
        <w:tc>
          <w:tcPr>
            <w:tcW w:w="4244" w:type="dxa"/>
            <w:tcMar>
              <w:top w:w="0" w:type="dxa"/>
              <w:left w:w="108" w:type="dxa"/>
              <w:bottom w:w="0" w:type="dxa"/>
              <w:right w:w="108" w:type="dxa"/>
            </w:tcMar>
          </w:tcPr>
          <w:p w:rsidR="00A5710E" w:rsidRPr="00757D37" w:rsidRDefault="00A5710E" w:rsidP="009D30A0">
            <w:pPr>
              <w:pStyle w:val="Standard"/>
              <w:spacing w:after="0" w:line="240" w:lineRule="auto"/>
              <w:rPr>
                <w:rFonts w:eastAsia="Times New Roman" w:cs="Times New Roman"/>
                <w:b/>
                <w:bCs/>
                <w:sz w:val="24"/>
                <w:szCs w:val="24"/>
                <w:lang w:val="ro-MD"/>
              </w:rPr>
            </w:pPr>
            <w:r w:rsidRPr="00757D37">
              <w:rPr>
                <w:rFonts w:eastAsia="Times New Roman" w:cs="Times New Roman"/>
                <w:b/>
                <w:bCs/>
                <w:sz w:val="24"/>
                <w:szCs w:val="24"/>
                <w:lang w:val="ro-MD"/>
              </w:rPr>
              <w:t xml:space="preserve">                          Consumator:                                                                              </w:t>
            </w:r>
          </w:p>
          <w:p w:rsidR="00A5710E" w:rsidRPr="00757D37" w:rsidRDefault="00A5710E" w:rsidP="009D30A0">
            <w:pPr>
              <w:pStyle w:val="Cui"/>
              <w:spacing w:after="0" w:line="240" w:lineRule="auto"/>
              <w:rPr>
                <w:rFonts w:eastAsia="Times New Roman" w:cs="Times New Roman"/>
                <w:bCs/>
                <w:color w:val="000000"/>
                <w:sz w:val="24"/>
                <w:szCs w:val="24"/>
                <w:lang w:val="ro-MD"/>
              </w:rPr>
            </w:pPr>
          </w:p>
          <w:p w:rsidR="00A5710E" w:rsidRPr="00757D37" w:rsidRDefault="00A5710E" w:rsidP="009D30A0">
            <w:pPr>
              <w:pStyle w:val="Standard"/>
              <w:spacing w:after="0" w:line="240" w:lineRule="auto"/>
              <w:rPr>
                <w:rFonts w:eastAsia="Times New Roman" w:cs="Times New Roman"/>
                <w:b/>
                <w:bCs/>
                <w:sz w:val="24"/>
                <w:szCs w:val="24"/>
                <w:lang w:val="ro-MD"/>
              </w:rPr>
            </w:pPr>
            <w:r w:rsidRPr="00757D37">
              <w:rPr>
                <w:rFonts w:eastAsia="Times New Roman" w:cs="Times New Roman"/>
                <w:b/>
                <w:bCs/>
                <w:sz w:val="24"/>
                <w:szCs w:val="24"/>
                <w:lang w:val="ro-MD"/>
              </w:rPr>
              <w:t xml:space="preserve">                           Administrator</w:t>
            </w:r>
          </w:p>
          <w:p w:rsidR="00A5710E" w:rsidRPr="00757D37" w:rsidRDefault="00A5710E" w:rsidP="009D30A0">
            <w:pPr>
              <w:pStyle w:val="Standard"/>
              <w:spacing w:after="0" w:line="240" w:lineRule="auto"/>
              <w:rPr>
                <w:rFonts w:eastAsia="Times New Roman" w:cs="Times New Roman"/>
                <w:b/>
                <w:sz w:val="24"/>
                <w:szCs w:val="24"/>
                <w:lang w:val="ro-MD"/>
              </w:rPr>
            </w:pPr>
          </w:p>
          <w:p w:rsidR="00A5710E" w:rsidRPr="00757D37" w:rsidRDefault="00A5710E" w:rsidP="009D30A0">
            <w:pPr>
              <w:pStyle w:val="Standard"/>
              <w:spacing w:after="0" w:line="240" w:lineRule="auto"/>
              <w:rPr>
                <w:rFonts w:eastAsia="Times New Roman" w:cs="Times New Roman"/>
                <w:sz w:val="24"/>
                <w:szCs w:val="24"/>
                <w:lang w:val="ro-MD"/>
              </w:rPr>
            </w:pPr>
            <w:r w:rsidRPr="00757D37">
              <w:rPr>
                <w:rFonts w:eastAsia="Times New Roman" w:cs="Times New Roman"/>
                <w:sz w:val="24"/>
                <w:szCs w:val="24"/>
                <w:lang w:val="ro-MD"/>
              </w:rPr>
              <w:t xml:space="preserve">                       ____________________</w:t>
            </w:r>
          </w:p>
          <w:p w:rsidR="00A5710E" w:rsidRPr="00757D37" w:rsidRDefault="00A5710E" w:rsidP="009D30A0">
            <w:pPr>
              <w:pStyle w:val="Standard"/>
              <w:spacing w:after="0" w:line="240" w:lineRule="auto"/>
              <w:rPr>
                <w:rFonts w:eastAsia="Times New Roman" w:cs="Times New Roman"/>
                <w:b/>
                <w:bCs/>
                <w:sz w:val="24"/>
                <w:szCs w:val="24"/>
                <w:lang w:val="ro-MD"/>
              </w:rPr>
            </w:pPr>
            <w:r w:rsidRPr="00757D37">
              <w:rPr>
                <w:rFonts w:eastAsia="Times New Roman" w:cs="Times New Roman"/>
                <w:b/>
                <w:bCs/>
                <w:sz w:val="24"/>
                <w:szCs w:val="24"/>
                <w:lang w:val="ro-MD"/>
              </w:rPr>
              <w:t xml:space="preserve">                      </w:t>
            </w:r>
            <w:r w:rsidRPr="00757D37">
              <w:rPr>
                <w:rFonts w:eastAsia="Times New Roman" w:cs="Times New Roman"/>
                <w:sz w:val="24"/>
                <w:szCs w:val="24"/>
                <w:lang w:val="ro-MD"/>
              </w:rPr>
              <w:t xml:space="preserve">         semnătura/ștampila  </w:t>
            </w:r>
          </w:p>
          <w:p w:rsidR="00A5710E" w:rsidRPr="00757D37" w:rsidRDefault="00A5710E" w:rsidP="009D30A0">
            <w:pPr>
              <w:pStyle w:val="Standard"/>
              <w:spacing w:after="0" w:line="240" w:lineRule="auto"/>
              <w:rPr>
                <w:rFonts w:eastAsia="Times New Roman" w:cs="Times New Roman"/>
                <w:b/>
                <w:bCs/>
                <w:sz w:val="24"/>
                <w:szCs w:val="24"/>
                <w:lang w:val="ro-MD"/>
              </w:rPr>
            </w:pPr>
          </w:p>
          <w:p w:rsidR="00A5710E" w:rsidRDefault="00A5710E" w:rsidP="009D30A0">
            <w:pPr>
              <w:pStyle w:val="Standard"/>
              <w:spacing w:after="0"/>
              <w:rPr>
                <w:rFonts w:eastAsia="Times New Roman" w:cs="Times New Roman"/>
                <w:b/>
                <w:bCs/>
                <w:sz w:val="24"/>
                <w:szCs w:val="24"/>
                <w:u w:val="single"/>
                <w:lang w:val="ro-MD"/>
              </w:rPr>
            </w:pPr>
          </w:p>
          <w:p w:rsidR="0085574B" w:rsidRDefault="0085574B" w:rsidP="009D30A0">
            <w:pPr>
              <w:pStyle w:val="Standard"/>
              <w:spacing w:after="0"/>
              <w:rPr>
                <w:rFonts w:eastAsia="Times New Roman" w:cs="Times New Roman"/>
                <w:b/>
                <w:bCs/>
                <w:sz w:val="24"/>
                <w:szCs w:val="24"/>
                <w:u w:val="single"/>
                <w:lang w:val="ro-MD"/>
              </w:rPr>
            </w:pPr>
          </w:p>
          <w:p w:rsidR="0085574B" w:rsidRPr="0085574B" w:rsidRDefault="0085574B" w:rsidP="0085574B">
            <w:pPr>
              <w:rPr>
                <w:lang w:val="ro-MD" w:eastAsia="en-US"/>
              </w:rPr>
            </w:pPr>
          </w:p>
          <w:p w:rsidR="0085574B" w:rsidRPr="0085574B" w:rsidRDefault="0085574B" w:rsidP="0085574B">
            <w:pPr>
              <w:rPr>
                <w:lang w:val="ro-MD" w:eastAsia="en-US"/>
              </w:rPr>
            </w:pPr>
          </w:p>
        </w:tc>
      </w:tr>
    </w:tbl>
    <w:p w:rsidR="00A5710E" w:rsidRPr="00757D37" w:rsidRDefault="00A5710E" w:rsidP="009D30A0">
      <w:pPr>
        <w:pStyle w:val="Standard"/>
        <w:spacing w:after="0"/>
        <w:rPr>
          <w:rFonts w:eastAsia="Times New Roman" w:cs="Times New Roman"/>
          <w:b/>
          <w:bCs/>
          <w:sz w:val="24"/>
          <w:szCs w:val="24"/>
          <w:u w:val="single"/>
          <w:lang w:val="ro-MD"/>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20"/>
        <w:gridCol w:w="2430"/>
        <w:gridCol w:w="2292"/>
        <w:gridCol w:w="1788"/>
        <w:gridCol w:w="799"/>
      </w:tblGrid>
      <w:tr w:rsidR="00A5710E" w:rsidRPr="00757D37" w:rsidTr="00C6466C">
        <w:trPr>
          <w:trHeight w:val="840"/>
        </w:trPr>
        <w:tc>
          <w:tcPr>
            <w:tcW w:w="2620" w:type="dxa"/>
            <w:tcMar>
              <w:top w:w="55" w:type="dxa"/>
              <w:left w:w="55" w:type="dxa"/>
              <w:bottom w:w="55" w:type="dxa"/>
              <w:right w:w="55" w:type="dxa"/>
            </w:tcMar>
          </w:tcPr>
          <w:p w:rsidR="00A5710E" w:rsidRPr="00757D37" w:rsidRDefault="00A5710E" w:rsidP="009D30A0">
            <w:pPr>
              <w:pStyle w:val="Standard"/>
              <w:spacing w:after="0"/>
              <w:jc w:val="center"/>
              <w:rPr>
                <w:rFonts w:eastAsia="Times New Roman" w:cs="Times New Roman"/>
                <w:sz w:val="24"/>
                <w:szCs w:val="24"/>
                <w:lang w:val="ro-MD"/>
              </w:rPr>
            </w:pPr>
            <w:r w:rsidRPr="00757D37">
              <w:rPr>
                <w:rFonts w:eastAsia="Times New Roman" w:cs="Times New Roman"/>
                <w:sz w:val="24"/>
                <w:szCs w:val="24"/>
                <w:lang w:val="ro-MD"/>
              </w:rPr>
              <w:t>Direcția comercială</w:t>
            </w:r>
          </w:p>
        </w:tc>
        <w:tc>
          <w:tcPr>
            <w:tcW w:w="2430" w:type="dxa"/>
            <w:tcMar>
              <w:top w:w="55" w:type="dxa"/>
              <w:left w:w="55" w:type="dxa"/>
              <w:bottom w:w="55" w:type="dxa"/>
              <w:right w:w="55" w:type="dxa"/>
            </w:tcMar>
          </w:tcPr>
          <w:p w:rsidR="00A5710E" w:rsidRPr="00757D37" w:rsidRDefault="00A5710E" w:rsidP="009D30A0">
            <w:pPr>
              <w:pStyle w:val="Standard"/>
              <w:spacing w:after="0"/>
              <w:jc w:val="center"/>
              <w:rPr>
                <w:rFonts w:eastAsia="Times New Roman" w:cs="Times New Roman"/>
                <w:sz w:val="24"/>
                <w:szCs w:val="24"/>
                <w:lang w:val="ro-MD"/>
              </w:rPr>
            </w:pPr>
            <w:r w:rsidRPr="00757D37">
              <w:rPr>
                <w:rFonts w:eastAsia="Times New Roman" w:cs="Times New Roman"/>
                <w:sz w:val="24"/>
                <w:szCs w:val="24"/>
                <w:lang w:val="ro-MD"/>
              </w:rPr>
              <w:t>Numele, prenumele</w:t>
            </w:r>
          </w:p>
          <w:p w:rsidR="00A5710E" w:rsidRPr="00757D37" w:rsidRDefault="00A5710E" w:rsidP="009D30A0">
            <w:pPr>
              <w:pStyle w:val="Standard"/>
              <w:spacing w:after="0"/>
              <w:jc w:val="center"/>
              <w:rPr>
                <w:rFonts w:eastAsia="Times New Roman" w:cs="Times New Roman"/>
                <w:sz w:val="24"/>
                <w:szCs w:val="24"/>
                <w:lang w:val="ro-MD"/>
              </w:rPr>
            </w:pPr>
            <w:r w:rsidRPr="00757D37">
              <w:rPr>
                <w:rFonts w:eastAsia="Times New Roman" w:cs="Times New Roman"/>
                <w:sz w:val="24"/>
                <w:szCs w:val="24"/>
                <w:lang w:val="ro-MD"/>
              </w:rPr>
              <w:t>persoanei responsabile</w:t>
            </w:r>
          </w:p>
        </w:tc>
        <w:tc>
          <w:tcPr>
            <w:tcW w:w="2292" w:type="dxa"/>
            <w:tcMar>
              <w:top w:w="55" w:type="dxa"/>
              <w:left w:w="55" w:type="dxa"/>
              <w:bottom w:w="55" w:type="dxa"/>
              <w:right w:w="55" w:type="dxa"/>
            </w:tcMar>
          </w:tcPr>
          <w:p w:rsidR="00A5710E" w:rsidRPr="00757D37" w:rsidRDefault="00A5710E" w:rsidP="009D30A0">
            <w:pPr>
              <w:pStyle w:val="Standard"/>
              <w:spacing w:after="0"/>
              <w:jc w:val="center"/>
              <w:rPr>
                <w:rFonts w:eastAsia="Times New Roman" w:cs="Times New Roman"/>
                <w:sz w:val="24"/>
                <w:szCs w:val="24"/>
                <w:lang w:val="ro-MD"/>
              </w:rPr>
            </w:pPr>
            <w:r w:rsidRPr="00757D37">
              <w:rPr>
                <w:rFonts w:eastAsia="Times New Roman" w:cs="Times New Roman"/>
                <w:sz w:val="24"/>
                <w:szCs w:val="24"/>
                <w:lang w:val="ro-MD"/>
              </w:rPr>
              <w:t>Semnătura persoanei responsabile</w:t>
            </w:r>
          </w:p>
        </w:tc>
        <w:tc>
          <w:tcPr>
            <w:tcW w:w="1788" w:type="dxa"/>
            <w:tcMar>
              <w:top w:w="55" w:type="dxa"/>
              <w:left w:w="55" w:type="dxa"/>
              <w:bottom w:w="55" w:type="dxa"/>
              <w:right w:w="55" w:type="dxa"/>
            </w:tcMar>
          </w:tcPr>
          <w:p w:rsidR="00A5710E" w:rsidRPr="00757D37" w:rsidRDefault="00A5710E" w:rsidP="009D30A0">
            <w:pPr>
              <w:pStyle w:val="Standard"/>
              <w:spacing w:after="0"/>
              <w:jc w:val="center"/>
              <w:rPr>
                <w:rFonts w:cs="Times New Roman"/>
                <w:sz w:val="24"/>
                <w:szCs w:val="24"/>
                <w:lang w:val="ro-MD"/>
              </w:rPr>
            </w:pPr>
            <w:r w:rsidRPr="00757D37">
              <w:rPr>
                <w:rFonts w:cs="Times New Roman"/>
                <w:sz w:val="24"/>
                <w:szCs w:val="24"/>
                <w:lang w:val="ro-MD"/>
              </w:rPr>
              <w:t>Data avizării</w:t>
            </w:r>
          </w:p>
        </w:tc>
        <w:tc>
          <w:tcPr>
            <w:tcW w:w="799" w:type="dxa"/>
            <w:tcMar>
              <w:top w:w="55" w:type="dxa"/>
              <w:left w:w="55" w:type="dxa"/>
              <w:bottom w:w="55" w:type="dxa"/>
              <w:right w:w="55" w:type="dxa"/>
            </w:tcMar>
          </w:tcPr>
          <w:p w:rsidR="00A5710E" w:rsidRPr="00757D37" w:rsidRDefault="00A5710E" w:rsidP="009D30A0">
            <w:pPr>
              <w:pStyle w:val="Standard"/>
              <w:spacing w:after="0"/>
              <w:jc w:val="center"/>
              <w:rPr>
                <w:rFonts w:cs="Times New Roman"/>
                <w:sz w:val="24"/>
                <w:szCs w:val="24"/>
                <w:lang w:val="ro-MD"/>
              </w:rPr>
            </w:pPr>
            <w:r w:rsidRPr="00757D37">
              <w:rPr>
                <w:rFonts w:cs="Times New Roman"/>
                <w:sz w:val="24"/>
                <w:szCs w:val="24"/>
                <w:lang w:val="ro-MD"/>
              </w:rPr>
              <w:t>Notă</w:t>
            </w:r>
          </w:p>
        </w:tc>
      </w:tr>
      <w:tr w:rsidR="00A5710E" w:rsidRPr="00757D37" w:rsidTr="00C6466C">
        <w:tc>
          <w:tcPr>
            <w:tcW w:w="2620" w:type="dxa"/>
            <w:tcMar>
              <w:top w:w="55" w:type="dxa"/>
              <w:left w:w="55" w:type="dxa"/>
              <w:bottom w:w="55" w:type="dxa"/>
              <w:right w:w="55" w:type="dxa"/>
            </w:tcMar>
          </w:tcPr>
          <w:p w:rsidR="00A5710E" w:rsidRPr="00757D37" w:rsidRDefault="00D55CD8" w:rsidP="0077269B">
            <w:pPr>
              <w:pStyle w:val="Standard"/>
              <w:spacing w:after="0" w:line="240" w:lineRule="auto"/>
              <w:rPr>
                <w:rFonts w:eastAsia="Times New Roman" w:cs="Times New Roman"/>
                <w:sz w:val="24"/>
                <w:szCs w:val="24"/>
                <w:lang w:val="ro-MD"/>
              </w:rPr>
            </w:pPr>
            <w:r>
              <w:rPr>
                <w:rFonts w:eastAsia="Times New Roman" w:cs="Times New Roman"/>
                <w:sz w:val="24"/>
                <w:szCs w:val="24"/>
                <w:lang w:val="ro-MD"/>
              </w:rPr>
              <w:t>Șef SSCMA</w:t>
            </w:r>
          </w:p>
        </w:tc>
        <w:tc>
          <w:tcPr>
            <w:tcW w:w="2430" w:type="dxa"/>
            <w:tcMar>
              <w:top w:w="55" w:type="dxa"/>
              <w:left w:w="55" w:type="dxa"/>
              <w:bottom w:w="55" w:type="dxa"/>
              <w:right w:w="55" w:type="dxa"/>
            </w:tcMar>
          </w:tcPr>
          <w:p w:rsidR="00A5710E" w:rsidRPr="00757D37" w:rsidRDefault="00A5710E" w:rsidP="009D30A0">
            <w:pPr>
              <w:pStyle w:val="Standard"/>
              <w:spacing w:after="0" w:line="240" w:lineRule="auto"/>
              <w:jc w:val="center"/>
              <w:rPr>
                <w:rFonts w:cs="Times New Roman"/>
                <w:sz w:val="24"/>
                <w:szCs w:val="24"/>
                <w:lang w:val="ro-MD"/>
              </w:rPr>
            </w:pPr>
          </w:p>
        </w:tc>
        <w:tc>
          <w:tcPr>
            <w:tcW w:w="2292" w:type="dxa"/>
            <w:tcMar>
              <w:top w:w="55" w:type="dxa"/>
              <w:left w:w="55" w:type="dxa"/>
              <w:bottom w:w="55" w:type="dxa"/>
              <w:right w:w="55" w:type="dxa"/>
            </w:tcMar>
          </w:tcPr>
          <w:p w:rsidR="00A5710E" w:rsidRPr="00757D37" w:rsidRDefault="00A5710E" w:rsidP="009D30A0">
            <w:pPr>
              <w:pStyle w:val="Standard"/>
              <w:spacing w:after="0" w:line="240" w:lineRule="auto"/>
              <w:rPr>
                <w:rFonts w:cs="Times New Roman"/>
                <w:sz w:val="24"/>
                <w:szCs w:val="24"/>
                <w:lang w:val="ro-MD"/>
              </w:rPr>
            </w:pPr>
          </w:p>
        </w:tc>
        <w:tc>
          <w:tcPr>
            <w:tcW w:w="1788" w:type="dxa"/>
            <w:tcMar>
              <w:top w:w="55" w:type="dxa"/>
              <w:left w:w="55" w:type="dxa"/>
              <w:bottom w:w="55" w:type="dxa"/>
              <w:right w:w="55" w:type="dxa"/>
            </w:tcMar>
          </w:tcPr>
          <w:p w:rsidR="00A5710E" w:rsidRPr="00757D37" w:rsidRDefault="00A5710E" w:rsidP="009D30A0">
            <w:pPr>
              <w:pStyle w:val="Standard"/>
              <w:spacing w:after="0" w:line="240" w:lineRule="auto"/>
              <w:rPr>
                <w:rFonts w:eastAsia="Times New Roman" w:cs="Times New Roman"/>
                <w:b/>
                <w:bCs/>
                <w:sz w:val="24"/>
                <w:szCs w:val="24"/>
                <w:lang w:val="ro-MD"/>
              </w:rPr>
            </w:pPr>
          </w:p>
        </w:tc>
        <w:tc>
          <w:tcPr>
            <w:tcW w:w="799" w:type="dxa"/>
            <w:tcMar>
              <w:top w:w="55" w:type="dxa"/>
              <w:left w:w="55" w:type="dxa"/>
              <w:bottom w:w="55" w:type="dxa"/>
              <w:right w:w="55" w:type="dxa"/>
            </w:tcMar>
          </w:tcPr>
          <w:p w:rsidR="00A5710E" w:rsidRPr="00757D37" w:rsidRDefault="00A5710E" w:rsidP="009D30A0">
            <w:pPr>
              <w:pStyle w:val="Standard"/>
              <w:spacing w:after="0" w:line="240" w:lineRule="auto"/>
              <w:rPr>
                <w:rFonts w:cs="Times New Roman"/>
                <w:sz w:val="24"/>
                <w:szCs w:val="24"/>
                <w:lang w:val="ro-MD"/>
              </w:rPr>
            </w:pPr>
          </w:p>
        </w:tc>
      </w:tr>
      <w:tr w:rsidR="00A5710E" w:rsidRPr="00757D37" w:rsidTr="00C6466C">
        <w:tc>
          <w:tcPr>
            <w:tcW w:w="2620" w:type="dxa"/>
            <w:tcMar>
              <w:top w:w="55" w:type="dxa"/>
              <w:left w:w="55" w:type="dxa"/>
              <w:bottom w:w="55" w:type="dxa"/>
              <w:right w:w="55" w:type="dxa"/>
            </w:tcMar>
          </w:tcPr>
          <w:p w:rsidR="00A5710E" w:rsidRPr="00757D37" w:rsidRDefault="00A5710E" w:rsidP="0077269B">
            <w:pPr>
              <w:pStyle w:val="Standard"/>
              <w:spacing w:after="0" w:line="240" w:lineRule="auto"/>
              <w:rPr>
                <w:rFonts w:cs="Times New Roman"/>
                <w:sz w:val="24"/>
                <w:szCs w:val="24"/>
                <w:lang w:val="ro-MD"/>
              </w:rPr>
            </w:pPr>
            <w:r w:rsidRPr="00757D37">
              <w:rPr>
                <w:rFonts w:cs="Times New Roman"/>
                <w:sz w:val="24"/>
                <w:szCs w:val="24"/>
                <w:lang w:val="ro-MD"/>
              </w:rPr>
              <w:t>Departament Juridic</w:t>
            </w:r>
          </w:p>
        </w:tc>
        <w:tc>
          <w:tcPr>
            <w:tcW w:w="2430" w:type="dxa"/>
            <w:tcMar>
              <w:top w:w="55" w:type="dxa"/>
              <w:left w:w="55" w:type="dxa"/>
              <w:bottom w:w="55" w:type="dxa"/>
              <w:right w:w="55" w:type="dxa"/>
            </w:tcMar>
          </w:tcPr>
          <w:p w:rsidR="00A5710E" w:rsidRPr="00757D37" w:rsidRDefault="00A5710E" w:rsidP="009D30A0">
            <w:pPr>
              <w:pStyle w:val="Standard"/>
              <w:spacing w:after="0" w:line="240" w:lineRule="auto"/>
              <w:jc w:val="center"/>
              <w:rPr>
                <w:rFonts w:cs="Times New Roman"/>
                <w:sz w:val="24"/>
                <w:szCs w:val="24"/>
                <w:lang w:val="ro-MD"/>
              </w:rPr>
            </w:pPr>
          </w:p>
        </w:tc>
        <w:tc>
          <w:tcPr>
            <w:tcW w:w="2292" w:type="dxa"/>
            <w:tcMar>
              <w:top w:w="55" w:type="dxa"/>
              <w:left w:w="55" w:type="dxa"/>
              <w:bottom w:w="55" w:type="dxa"/>
              <w:right w:w="55" w:type="dxa"/>
            </w:tcMar>
          </w:tcPr>
          <w:p w:rsidR="00A5710E" w:rsidRPr="00757D37" w:rsidRDefault="00A5710E" w:rsidP="009D30A0">
            <w:pPr>
              <w:pStyle w:val="Standard"/>
              <w:spacing w:after="0" w:line="240" w:lineRule="auto"/>
              <w:rPr>
                <w:rFonts w:cs="Times New Roman"/>
                <w:sz w:val="24"/>
                <w:szCs w:val="24"/>
                <w:lang w:val="ro-MD"/>
              </w:rPr>
            </w:pPr>
          </w:p>
        </w:tc>
        <w:tc>
          <w:tcPr>
            <w:tcW w:w="1788" w:type="dxa"/>
            <w:tcMar>
              <w:top w:w="55" w:type="dxa"/>
              <w:left w:w="55" w:type="dxa"/>
              <w:bottom w:w="55" w:type="dxa"/>
              <w:right w:w="55" w:type="dxa"/>
            </w:tcMar>
          </w:tcPr>
          <w:p w:rsidR="00A5710E" w:rsidRPr="00757D37" w:rsidRDefault="00A5710E" w:rsidP="009D30A0">
            <w:pPr>
              <w:pStyle w:val="Standard"/>
              <w:spacing w:after="0" w:line="240" w:lineRule="auto"/>
              <w:rPr>
                <w:rFonts w:cs="Times New Roman"/>
                <w:sz w:val="24"/>
                <w:szCs w:val="24"/>
                <w:lang w:val="ro-MD"/>
              </w:rPr>
            </w:pPr>
          </w:p>
        </w:tc>
        <w:tc>
          <w:tcPr>
            <w:tcW w:w="799" w:type="dxa"/>
            <w:tcMar>
              <w:top w:w="55" w:type="dxa"/>
              <w:left w:w="55" w:type="dxa"/>
              <w:bottom w:w="55" w:type="dxa"/>
              <w:right w:w="55" w:type="dxa"/>
            </w:tcMar>
          </w:tcPr>
          <w:p w:rsidR="00A5710E" w:rsidRPr="00757D37" w:rsidRDefault="00A5710E" w:rsidP="009D30A0">
            <w:pPr>
              <w:pStyle w:val="Standard"/>
              <w:spacing w:after="0" w:line="240" w:lineRule="auto"/>
              <w:rPr>
                <w:rFonts w:cs="Times New Roman"/>
                <w:sz w:val="24"/>
                <w:szCs w:val="24"/>
                <w:lang w:val="ro-MD"/>
              </w:rPr>
            </w:pPr>
          </w:p>
        </w:tc>
      </w:tr>
      <w:tr w:rsidR="00C6466C" w:rsidRPr="00757D37" w:rsidTr="00C6466C">
        <w:tc>
          <w:tcPr>
            <w:tcW w:w="2620" w:type="dxa"/>
            <w:tcMar>
              <w:top w:w="55" w:type="dxa"/>
              <w:left w:w="55" w:type="dxa"/>
              <w:bottom w:w="55" w:type="dxa"/>
              <w:right w:w="55" w:type="dxa"/>
            </w:tcMar>
          </w:tcPr>
          <w:p w:rsidR="00C6466C" w:rsidRPr="00757D37" w:rsidRDefault="00C6466C" w:rsidP="0077269B">
            <w:pPr>
              <w:pStyle w:val="Standard"/>
              <w:spacing w:after="0" w:line="240" w:lineRule="auto"/>
              <w:rPr>
                <w:rFonts w:cs="Times New Roman"/>
                <w:sz w:val="24"/>
                <w:szCs w:val="24"/>
                <w:lang w:val="ro-MD"/>
              </w:rPr>
            </w:pPr>
            <w:r>
              <w:rPr>
                <w:rFonts w:cs="Times New Roman"/>
                <w:sz w:val="24"/>
                <w:szCs w:val="24"/>
                <w:lang w:val="ro-MD"/>
              </w:rPr>
              <w:t>Întocmit ____________</w:t>
            </w:r>
          </w:p>
        </w:tc>
        <w:tc>
          <w:tcPr>
            <w:tcW w:w="2430" w:type="dxa"/>
            <w:tcMar>
              <w:top w:w="55" w:type="dxa"/>
              <w:left w:w="55" w:type="dxa"/>
              <w:bottom w:w="55" w:type="dxa"/>
              <w:right w:w="55" w:type="dxa"/>
            </w:tcMar>
          </w:tcPr>
          <w:p w:rsidR="00C6466C" w:rsidRPr="00757D37" w:rsidRDefault="00C6466C" w:rsidP="009D30A0">
            <w:pPr>
              <w:pStyle w:val="Standard"/>
              <w:spacing w:after="0" w:line="240" w:lineRule="auto"/>
              <w:jc w:val="center"/>
              <w:rPr>
                <w:rFonts w:cs="Times New Roman"/>
                <w:sz w:val="24"/>
                <w:szCs w:val="24"/>
                <w:lang w:val="ro-MD"/>
              </w:rPr>
            </w:pPr>
          </w:p>
        </w:tc>
        <w:tc>
          <w:tcPr>
            <w:tcW w:w="2292" w:type="dxa"/>
            <w:tcMar>
              <w:top w:w="55" w:type="dxa"/>
              <w:left w:w="55" w:type="dxa"/>
              <w:bottom w:w="55" w:type="dxa"/>
              <w:right w:w="55" w:type="dxa"/>
            </w:tcMar>
          </w:tcPr>
          <w:p w:rsidR="00C6466C" w:rsidRPr="00757D37" w:rsidRDefault="00C6466C" w:rsidP="009D30A0">
            <w:pPr>
              <w:pStyle w:val="Standard"/>
              <w:spacing w:after="0" w:line="240" w:lineRule="auto"/>
              <w:rPr>
                <w:rFonts w:cs="Times New Roman"/>
                <w:sz w:val="24"/>
                <w:szCs w:val="24"/>
                <w:lang w:val="ro-MD"/>
              </w:rPr>
            </w:pPr>
          </w:p>
        </w:tc>
        <w:tc>
          <w:tcPr>
            <w:tcW w:w="1788" w:type="dxa"/>
            <w:tcMar>
              <w:top w:w="55" w:type="dxa"/>
              <w:left w:w="55" w:type="dxa"/>
              <w:bottom w:w="55" w:type="dxa"/>
              <w:right w:w="55" w:type="dxa"/>
            </w:tcMar>
          </w:tcPr>
          <w:p w:rsidR="00C6466C" w:rsidRPr="00757D37" w:rsidRDefault="00C6466C" w:rsidP="009D30A0">
            <w:pPr>
              <w:pStyle w:val="Standard"/>
              <w:spacing w:after="0" w:line="240" w:lineRule="auto"/>
              <w:rPr>
                <w:rFonts w:cs="Times New Roman"/>
                <w:sz w:val="24"/>
                <w:szCs w:val="24"/>
                <w:lang w:val="ro-MD"/>
              </w:rPr>
            </w:pPr>
          </w:p>
        </w:tc>
        <w:tc>
          <w:tcPr>
            <w:tcW w:w="799" w:type="dxa"/>
            <w:tcMar>
              <w:top w:w="55" w:type="dxa"/>
              <w:left w:w="55" w:type="dxa"/>
              <w:bottom w:w="55" w:type="dxa"/>
              <w:right w:w="55" w:type="dxa"/>
            </w:tcMar>
          </w:tcPr>
          <w:p w:rsidR="00C6466C" w:rsidRPr="00757D37" w:rsidRDefault="00C6466C" w:rsidP="009D30A0">
            <w:pPr>
              <w:pStyle w:val="Standard"/>
              <w:spacing w:after="0" w:line="240" w:lineRule="auto"/>
              <w:rPr>
                <w:rFonts w:cs="Times New Roman"/>
                <w:sz w:val="24"/>
                <w:szCs w:val="24"/>
                <w:lang w:val="ro-MD"/>
              </w:rPr>
            </w:pPr>
          </w:p>
        </w:tc>
      </w:tr>
    </w:tbl>
    <w:p w:rsidR="00A5710E" w:rsidRPr="00757D37" w:rsidRDefault="00A5710E" w:rsidP="00F039C5">
      <w:pPr>
        <w:jc w:val="right"/>
        <w:rPr>
          <w:rFonts w:cs="Times New Roman"/>
          <w:lang w:val="ro-MD"/>
        </w:rPr>
      </w:pPr>
      <w:r w:rsidRPr="00757D37">
        <w:rPr>
          <w:rFonts w:cs="Times New Roman"/>
          <w:lang w:val="ro-MD"/>
        </w:rPr>
        <w:lastRenderedPageBreak/>
        <w:t xml:space="preserve">Anexa nr. 1 </w:t>
      </w:r>
    </w:p>
    <w:p w:rsidR="00A5710E" w:rsidRPr="00757D37" w:rsidRDefault="00A5710E" w:rsidP="00510213">
      <w:pPr>
        <w:widowControl/>
        <w:suppressAutoHyphens w:val="0"/>
        <w:autoSpaceDN/>
        <w:spacing w:line="259" w:lineRule="auto"/>
        <w:jc w:val="center"/>
        <w:textAlignment w:val="auto"/>
        <w:rPr>
          <w:rFonts w:cs="Times New Roman"/>
          <w:b/>
          <w:bCs/>
          <w:lang w:val="ro-MD"/>
        </w:rPr>
      </w:pPr>
      <w:r w:rsidRPr="00757D37">
        <w:rPr>
          <w:rFonts w:cs="Times New Roman"/>
          <w:b/>
          <w:bCs/>
          <w:lang w:val="ro-MD"/>
        </w:rPr>
        <w:t>Schema rețelelor de alimentare cu apă și canalizare cu indicarea punctului de control</w:t>
      </w:r>
    </w:p>
    <w:p w:rsidR="00A5710E" w:rsidRPr="00757D37" w:rsidRDefault="00A5710E" w:rsidP="009D30A0">
      <w:pPr>
        <w:widowControl/>
        <w:suppressAutoHyphens w:val="0"/>
        <w:autoSpaceDN/>
        <w:spacing w:line="259" w:lineRule="auto"/>
        <w:textAlignment w:val="auto"/>
        <w:rPr>
          <w:rFonts w:cs="Times New Roman"/>
          <w:lang w:val="ro-MD" w:eastAsia="en-US"/>
        </w:rPr>
      </w:pPr>
      <w:r w:rsidRPr="00757D37">
        <w:rPr>
          <w:rFonts w:cs="Times New Roman"/>
          <w:lang w:val="ro-MD" w:eastAsia="en-US"/>
        </w:rPr>
        <w:br w:type="page"/>
      </w:r>
    </w:p>
    <w:p w:rsidR="00A5710E" w:rsidRPr="00757D37" w:rsidRDefault="00A5710E" w:rsidP="009D30A0">
      <w:pPr>
        <w:pStyle w:val="Standard"/>
        <w:spacing w:after="0"/>
        <w:jc w:val="right"/>
        <w:rPr>
          <w:rFonts w:cs="Times New Roman"/>
          <w:sz w:val="24"/>
          <w:szCs w:val="24"/>
          <w:lang w:val="ro-MD"/>
        </w:rPr>
      </w:pPr>
      <w:r w:rsidRPr="00757D37">
        <w:rPr>
          <w:rFonts w:cs="Times New Roman"/>
          <w:sz w:val="24"/>
          <w:szCs w:val="24"/>
          <w:lang w:val="ro-MD"/>
        </w:rPr>
        <w:lastRenderedPageBreak/>
        <w:t>Anexa nr. 2</w:t>
      </w:r>
    </w:p>
    <w:p w:rsidR="00A5710E" w:rsidRPr="00757D37" w:rsidRDefault="00A5710E" w:rsidP="009D30A0">
      <w:pPr>
        <w:jc w:val="center"/>
        <w:rPr>
          <w:b/>
          <w:noProof/>
          <w:color w:val="0D0D0D"/>
          <w:lang w:val="ro-MD" w:eastAsia="ru-RU"/>
        </w:rPr>
      </w:pPr>
      <w:r w:rsidRPr="00757D37">
        <w:rPr>
          <w:b/>
          <w:noProof/>
          <w:color w:val="0D0D0D"/>
          <w:lang w:val="ro-MD" w:eastAsia="ru-RU"/>
        </w:rPr>
        <w:t>Principalii parametri/indicatori de calitate/CMA care caracterizează apele uzate evacuate în sistemul de canalizare public/staţia de epurare a apelor uzate</w:t>
      </w:r>
    </w:p>
    <w:p w:rsidR="00A5710E" w:rsidRPr="00757D37" w:rsidRDefault="00A5710E" w:rsidP="009D30A0">
      <w:pPr>
        <w:jc w:val="center"/>
        <w:rPr>
          <w:b/>
          <w:noProof/>
          <w:color w:val="0D0D0D"/>
          <w:lang w:val="ro-MD" w:eastAsia="ru-RU"/>
        </w:rPr>
      </w:pPr>
    </w:p>
    <w:p w:rsidR="00A5710E" w:rsidRPr="00757D37" w:rsidRDefault="00A5710E" w:rsidP="009D30A0">
      <w:pPr>
        <w:jc w:val="center"/>
        <w:rPr>
          <w:i/>
          <w:iCs/>
          <w:color w:val="0D0D0D"/>
          <w:sz w:val="20"/>
          <w:szCs w:val="20"/>
          <w:lang w:val="ro-MD" w:eastAsia="es-ES"/>
        </w:rPr>
      </w:pPr>
      <w:r w:rsidRPr="00757D37">
        <w:rPr>
          <w:i/>
          <w:iCs/>
          <w:noProof/>
          <w:color w:val="0D0D0D"/>
          <w:sz w:val="20"/>
          <w:szCs w:val="20"/>
          <w:lang w:val="ro-MD" w:eastAsia="ru-RU"/>
        </w:rPr>
        <w:t xml:space="preserve">(Anexa nr. 1 </w:t>
      </w:r>
      <w:r w:rsidRPr="00757D37">
        <w:rPr>
          <w:i/>
          <w:iCs/>
          <w:color w:val="0D0D0D"/>
          <w:sz w:val="20"/>
          <w:szCs w:val="20"/>
          <w:lang w:val="ro-MD" w:eastAsia="es-ES"/>
        </w:rPr>
        <w:t xml:space="preserve">la Regulamentul privind </w:t>
      </w:r>
      <w:proofErr w:type="spellStart"/>
      <w:r w:rsidRPr="00757D37">
        <w:rPr>
          <w:i/>
          <w:iCs/>
          <w:color w:val="0D0D0D"/>
          <w:sz w:val="20"/>
          <w:szCs w:val="20"/>
          <w:lang w:val="ro-MD" w:eastAsia="es-ES"/>
        </w:rPr>
        <w:t>cerinţele</w:t>
      </w:r>
      <w:proofErr w:type="spellEnd"/>
      <w:r w:rsidRPr="00757D37">
        <w:rPr>
          <w:i/>
          <w:iCs/>
          <w:color w:val="0D0D0D"/>
          <w:sz w:val="20"/>
          <w:szCs w:val="20"/>
          <w:lang w:val="ro-MD" w:eastAsia="es-ES"/>
        </w:rPr>
        <w:t xml:space="preserve"> de </w:t>
      </w:r>
      <w:proofErr w:type="spellStart"/>
      <w:r w:rsidRPr="00757D37">
        <w:rPr>
          <w:i/>
          <w:iCs/>
          <w:color w:val="0D0D0D"/>
          <w:sz w:val="20"/>
          <w:szCs w:val="20"/>
          <w:lang w:val="ro-MD" w:eastAsia="es-ES"/>
        </w:rPr>
        <w:t>colectare,epurare</w:t>
      </w:r>
      <w:proofErr w:type="spellEnd"/>
      <w:r w:rsidRPr="00757D37">
        <w:rPr>
          <w:i/>
          <w:iCs/>
          <w:color w:val="0D0D0D"/>
          <w:sz w:val="20"/>
          <w:szCs w:val="20"/>
          <w:lang w:val="ro-MD" w:eastAsia="es-ES"/>
        </w:rPr>
        <w:t xml:space="preserve"> </w:t>
      </w:r>
      <w:proofErr w:type="spellStart"/>
      <w:r w:rsidRPr="00757D37">
        <w:rPr>
          <w:i/>
          <w:iCs/>
          <w:color w:val="0D0D0D"/>
          <w:sz w:val="20"/>
          <w:szCs w:val="20"/>
          <w:lang w:val="ro-MD" w:eastAsia="es-ES"/>
        </w:rPr>
        <w:t>şi</w:t>
      </w:r>
      <w:proofErr w:type="spellEnd"/>
      <w:r w:rsidRPr="00757D37">
        <w:rPr>
          <w:i/>
          <w:iCs/>
          <w:color w:val="0D0D0D"/>
          <w:sz w:val="20"/>
          <w:szCs w:val="20"/>
          <w:lang w:val="ro-MD" w:eastAsia="es-ES"/>
        </w:rPr>
        <w:t xml:space="preserve"> deversare a apelor uzate în sistemul</w:t>
      </w:r>
    </w:p>
    <w:p w:rsidR="00A5710E" w:rsidRPr="00757D37" w:rsidRDefault="00A5710E" w:rsidP="009D30A0">
      <w:pPr>
        <w:tabs>
          <w:tab w:val="left" w:pos="3660"/>
        </w:tabs>
        <w:jc w:val="center"/>
        <w:rPr>
          <w:color w:val="0D0D0D"/>
          <w:lang w:val="ro-MD" w:eastAsia="es-ES"/>
        </w:rPr>
      </w:pPr>
      <w:r w:rsidRPr="00757D37">
        <w:rPr>
          <w:i/>
          <w:iCs/>
          <w:color w:val="0D0D0D"/>
          <w:sz w:val="20"/>
          <w:szCs w:val="20"/>
          <w:lang w:val="ro-MD" w:eastAsia="es-ES"/>
        </w:rPr>
        <w:t xml:space="preserve">de canalizare </w:t>
      </w:r>
      <w:proofErr w:type="spellStart"/>
      <w:r w:rsidRPr="00757D37">
        <w:rPr>
          <w:i/>
          <w:iCs/>
          <w:color w:val="0D0D0D"/>
          <w:sz w:val="20"/>
          <w:szCs w:val="20"/>
          <w:lang w:val="ro-MD" w:eastAsia="es-ES"/>
        </w:rPr>
        <w:t>şi</w:t>
      </w:r>
      <w:proofErr w:type="spellEnd"/>
      <w:r w:rsidRPr="00757D37">
        <w:rPr>
          <w:i/>
          <w:iCs/>
          <w:color w:val="0D0D0D"/>
          <w:sz w:val="20"/>
          <w:szCs w:val="20"/>
          <w:lang w:val="ro-MD" w:eastAsia="es-ES"/>
        </w:rPr>
        <w:t xml:space="preserve">/sau în emisare pentru </w:t>
      </w:r>
      <w:proofErr w:type="spellStart"/>
      <w:r w:rsidRPr="00757D37">
        <w:rPr>
          <w:i/>
          <w:iCs/>
          <w:color w:val="0D0D0D"/>
          <w:sz w:val="20"/>
          <w:szCs w:val="20"/>
          <w:lang w:val="ro-MD" w:eastAsia="es-ES"/>
        </w:rPr>
        <w:t>localităţileurbane</w:t>
      </w:r>
      <w:proofErr w:type="spellEnd"/>
      <w:r w:rsidRPr="00757D37">
        <w:rPr>
          <w:i/>
          <w:iCs/>
          <w:color w:val="0D0D0D"/>
          <w:sz w:val="20"/>
          <w:szCs w:val="20"/>
          <w:lang w:val="ro-MD" w:eastAsia="es-ES"/>
        </w:rPr>
        <w:t xml:space="preserve"> </w:t>
      </w:r>
      <w:proofErr w:type="spellStart"/>
      <w:r w:rsidRPr="00757D37">
        <w:rPr>
          <w:i/>
          <w:iCs/>
          <w:color w:val="0D0D0D"/>
          <w:sz w:val="20"/>
          <w:szCs w:val="20"/>
          <w:lang w:val="ro-MD" w:eastAsia="es-ES"/>
        </w:rPr>
        <w:t>şi</w:t>
      </w:r>
      <w:proofErr w:type="spellEnd"/>
      <w:r w:rsidRPr="00757D37">
        <w:rPr>
          <w:i/>
          <w:iCs/>
          <w:color w:val="0D0D0D"/>
          <w:sz w:val="20"/>
          <w:szCs w:val="20"/>
          <w:lang w:val="ro-MD" w:eastAsia="es-ES"/>
        </w:rPr>
        <w:t xml:space="preserve"> rurale)</w:t>
      </w:r>
    </w:p>
    <w:p w:rsidR="00A5710E" w:rsidRPr="00757D37" w:rsidRDefault="00A5710E" w:rsidP="009D30A0">
      <w:pPr>
        <w:pStyle w:val="Standard"/>
        <w:spacing w:after="0"/>
        <w:jc w:val="both"/>
        <w:rPr>
          <w:rFonts w:cs="Times New Roman"/>
          <w:color w:val="0D0D0D"/>
          <w:sz w:val="24"/>
          <w:szCs w:val="24"/>
          <w:lang w:val="ro-MD" w:eastAsia="ru-RU"/>
        </w:rPr>
      </w:pPr>
    </w:p>
    <w:tbl>
      <w:tblPr>
        <w:tblW w:w="9795" w:type="dxa"/>
        <w:tblInd w:w="265" w:type="dxa"/>
        <w:tblLayout w:type="fixed"/>
        <w:tblCellMar>
          <w:left w:w="10" w:type="dxa"/>
          <w:right w:w="10" w:type="dxa"/>
        </w:tblCellMar>
        <w:tblLook w:val="0000" w:firstRow="0" w:lastRow="0" w:firstColumn="0" w:lastColumn="0" w:noHBand="0" w:noVBand="0"/>
      </w:tblPr>
      <w:tblGrid>
        <w:gridCol w:w="643"/>
        <w:gridCol w:w="2064"/>
        <w:gridCol w:w="1174"/>
        <w:gridCol w:w="1243"/>
        <w:gridCol w:w="4671"/>
      </w:tblGrid>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5710E" w:rsidRPr="00510213" w:rsidRDefault="00A5710E" w:rsidP="009D30A0">
            <w:pPr>
              <w:pStyle w:val="Standard"/>
              <w:widowControl w:val="0"/>
              <w:spacing w:after="0"/>
              <w:jc w:val="center"/>
              <w:rPr>
                <w:rFonts w:cs="Times New Roman"/>
                <w:b/>
                <w:color w:val="0D0D0D"/>
                <w:sz w:val="19"/>
                <w:szCs w:val="19"/>
                <w:lang w:val="ro-MD" w:eastAsia="ro-RO"/>
              </w:rPr>
            </w:pPr>
            <w:r w:rsidRPr="00510213">
              <w:rPr>
                <w:rFonts w:cs="Times New Roman"/>
                <w:b/>
                <w:color w:val="0D0D0D"/>
                <w:sz w:val="19"/>
                <w:szCs w:val="19"/>
                <w:lang w:val="ro-MD" w:eastAsia="ro-RO"/>
              </w:rPr>
              <w:t>Nr.</w:t>
            </w:r>
          </w:p>
          <w:p w:rsidR="00A5710E" w:rsidRPr="00510213" w:rsidRDefault="00A5710E" w:rsidP="009D30A0">
            <w:pPr>
              <w:pStyle w:val="Standard"/>
              <w:widowControl w:val="0"/>
              <w:spacing w:after="0"/>
              <w:jc w:val="center"/>
              <w:rPr>
                <w:rFonts w:cs="Times New Roman"/>
                <w:b/>
                <w:color w:val="0D0D0D"/>
                <w:sz w:val="19"/>
                <w:szCs w:val="19"/>
                <w:lang w:val="ro-MD" w:eastAsia="ro-RO"/>
              </w:rPr>
            </w:pPr>
            <w:r w:rsidRPr="00510213">
              <w:rPr>
                <w:rFonts w:cs="Times New Roman"/>
                <w:b/>
                <w:color w:val="0D0D0D"/>
                <w:sz w:val="19"/>
                <w:szCs w:val="19"/>
                <w:lang w:val="ro-MD" w:eastAsia="ro-RO"/>
              </w:rPr>
              <w:t>crt.</w:t>
            </w:r>
          </w:p>
          <w:p w:rsidR="00510213" w:rsidRPr="00510213" w:rsidRDefault="00510213" w:rsidP="009D30A0">
            <w:pPr>
              <w:pStyle w:val="Standard"/>
              <w:widowControl w:val="0"/>
              <w:spacing w:after="0"/>
              <w:jc w:val="center"/>
              <w:rPr>
                <w:rFonts w:cs="Times New Roman"/>
                <w:b/>
                <w:color w:val="0D0D0D"/>
                <w:sz w:val="19"/>
                <w:szCs w:val="19"/>
                <w:lang w:val="ro-MD" w:eastAsia="ro-RO"/>
              </w:rPr>
            </w:pP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5710E" w:rsidRPr="00510213" w:rsidRDefault="00A5710E" w:rsidP="009D30A0">
            <w:pPr>
              <w:pStyle w:val="Standard"/>
              <w:widowControl w:val="0"/>
              <w:spacing w:after="0"/>
              <w:jc w:val="center"/>
              <w:rPr>
                <w:rFonts w:cs="Times New Roman"/>
                <w:b/>
                <w:color w:val="0D0D0D"/>
                <w:sz w:val="19"/>
                <w:szCs w:val="19"/>
                <w:lang w:val="ro-MD" w:eastAsia="ro-RO"/>
              </w:rPr>
            </w:pPr>
            <w:r w:rsidRPr="00510213">
              <w:rPr>
                <w:rFonts w:cs="Times New Roman"/>
                <w:b/>
                <w:color w:val="0D0D0D"/>
                <w:sz w:val="19"/>
                <w:szCs w:val="19"/>
                <w:lang w:val="ro-MD" w:eastAsia="ro-RO"/>
              </w:rPr>
              <w:t>Denumirea indicatorilor de calitate/ parametrilor</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5710E" w:rsidRPr="00510213" w:rsidRDefault="00A5710E" w:rsidP="009D30A0">
            <w:pPr>
              <w:pStyle w:val="Standard"/>
              <w:widowControl w:val="0"/>
              <w:spacing w:after="0"/>
              <w:jc w:val="center"/>
              <w:rPr>
                <w:rFonts w:cs="Times New Roman"/>
                <w:b/>
                <w:color w:val="0D0D0D"/>
                <w:sz w:val="19"/>
                <w:szCs w:val="19"/>
                <w:lang w:val="ro-MD" w:eastAsia="ro-RO"/>
              </w:rPr>
            </w:pPr>
            <w:proofErr w:type="spellStart"/>
            <w:r w:rsidRPr="00510213">
              <w:rPr>
                <w:rFonts w:cs="Times New Roman"/>
                <w:b/>
                <w:color w:val="0D0D0D"/>
                <w:sz w:val="19"/>
                <w:szCs w:val="19"/>
                <w:lang w:val="ro-MD" w:eastAsia="ro-RO"/>
              </w:rPr>
              <w:t>Unităţile</w:t>
            </w:r>
            <w:proofErr w:type="spellEnd"/>
            <w:r w:rsidRPr="00510213">
              <w:rPr>
                <w:rFonts w:cs="Times New Roman"/>
                <w:b/>
                <w:color w:val="0D0D0D"/>
                <w:sz w:val="19"/>
                <w:szCs w:val="19"/>
                <w:lang w:val="ro-MD" w:eastAsia="ro-RO"/>
              </w:rPr>
              <w:t xml:space="preserve"> de măsură</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5710E" w:rsidRPr="00510213" w:rsidRDefault="00A5710E" w:rsidP="009D30A0">
            <w:pPr>
              <w:pStyle w:val="Standard"/>
              <w:widowControl w:val="0"/>
              <w:spacing w:after="0"/>
              <w:jc w:val="center"/>
              <w:rPr>
                <w:rFonts w:cs="Times New Roman"/>
                <w:b/>
                <w:color w:val="0D0D0D"/>
                <w:sz w:val="19"/>
                <w:szCs w:val="19"/>
                <w:lang w:val="ro-MD" w:eastAsia="ro-RO"/>
              </w:rPr>
            </w:pPr>
            <w:r w:rsidRPr="00510213">
              <w:rPr>
                <w:rFonts w:cs="Times New Roman"/>
                <w:b/>
                <w:color w:val="0D0D0D"/>
                <w:sz w:val="19"/>
                <w:szCs w:val="19"/>
                <w:lang w:val="ro-MD" w:eastAsia="ro-RO"/>
              </w:rPr>
              <w:t>Valoarea admisibilă</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5710E" w:rsidRPr="00510213" w:rsidRDefault="00A5710E" w:rsidP="009D30A0">
            <w:pPr>
              <w:pStyle w:val="Standard"/>
              <w:widowControl w:val="0"/>
              <w:spacing w:after="0"/>
              <w:jc w:val="center"/>
              <w:rPr>
                <w:rFonts w:cs="Times New Roman"/>
                <w:b/>
                <w:bCs/>
                <w:color w:val="0D0D0D"/>
                <w:sz w:val="19"/>
                <w:szCs w:val="19"/>
                <w:lang w:val="ro-MD" w:eastAsia="ro-RO"/>
              </w:rPr>
            </w:pPr>
            <w:r w:rsidRPr="00510213">
              <w:rPr>
                <w:rFonts w:cs="Times New Roman"/>
                <w:b/>
                <w:bCs/>
                <w:color w:val="0D0D0D"/>
                <w:sz w:val="19"/>
                <w:szCs w:val="19"/>
                <w:lang w:val="ro-MD" w:eastAsia="ro-RO"/>
              </w:rPr>
              <w:t>Metodele de analiză</w:t>
            </w:r>
          </w:p>
        </w:tc>
      </w:tr>
      <w:tr w:rsidR="00A5710E" w:rsidRPr="00510213" w:rsidTr="00383F99">
        <w:trPr>
          <w:trHeight w:val="20"/>
        </w:trPr>
        <w:tc>
          <w:tcPr>
            <w:tcW w:w="9795"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center"/>
              <w:rPr>
                <w:rFonts w:cs="Times New Roman"/>
                <w:b/>
                <w:color w:val="0D0D0D"/>
                <w:sz w:val="19"/>
                <w:szCs w:val="19"/>
                <w:lang w:val="ro-MD" w:eastAsia="ro-RO"/>
              </w:rPr>
            </w:pPr>
            <w:r w:rsidRPr="00510213">
              <w:rPr>
                <w:rFonts w:cs="Times New Roman"/>
                <w:b/>
                <w:color w:val="0D0D0D"/>
                <w:sz w:val="19"/>
                <w:szCs w:val="19"/>
                <w:lang w:val="ro-MD" w:eastAsia="ro-RO"/>
              </w:rPr>
              <w:t>INDICATORI PRINCIPALI</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Temperatura</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vertAlign w:val="superscript"/>
                <w:lang w:val="ro-MD" w:eastAsia="ro-RO"/>
              </w:rPr>
              <w:t>0</w:t>
            </w:r>
            <w:r w:rsidRPr="00510213">
              <w:rPr>
                <w:rFonts w:cs="Times New Roman"/>
                <w:color w:val="0D0D0D"/>
                <w:sz w:val="19"/>
                <w:szCs w:val="19"/>
                <w:lang w:val="ro-MD" w:eastAsia="ro-RO"/>
              </w:rPr>
              <w:t>C</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96267A" w:rsidP="009D30A0">
            <w:pPr>
              <w:pStyle w:val="Standard"/>
              <w:widowControl w:val="0"/>
              <w:spacing w:after="0"/>
              <w:jc w:val="both"/>
              <w:rPr>
                <w:rFonts w:cs="Times New Roman"/>
                <w:color w:val="0D0D0D"/>
                <w:sz w:val="19"/>
                <w:szCs w:val="19"/>
                <w:lang w:val="ro-MD" w:eastAsia="ro-RO"/>
              </w:rPr>
            </w:pPr>
            <w:r>
              <w:rPr>
                <w:rFonts w:cs="Times New Roman"/>
                <w:color w:val="0D0D0D"/>
                <w:sz w:val="19"/>
                <w:szCs w:val="19"/>
                <w:lang w:val="ro-MD" w:eastAsia="ro-RO"/>
              </w:rPr>
              <w:t xml:space="preserve">Cel </w:t>
            </w:r>
            <w:proofErr w:type="spellStart"/>
            <w:r>
              <w:rPr>
                <w:rFonts w:cs="Times New Roman"/>
                <w:color w:val="0D0D0D"/>
                <w:sz w:val="19"/>
                <w:szCs w:val="19"/>
                <w:lang w:val="ro-MD" w:eastAsia="ro-RO"/>
              </w:rPr>
              <w:t>puţin</w:t>
            </w:r>
            <w:proofErr w:type="spellEnd"/>
            <w:r>
              <w:rPr>
                <w:rFonts w:cs="Times New Roman"/>
                <w:color w:val="0D0D0D"/>
                <w:sz w:val="19"/>
                <w:szCs w:val="19"/>
                <w:lang w:val="ro-MD" w:eastAsia="ro-RO"/>
              </w:rPr>
              <w:t xml:space="preserve"> 8 </w:t>
            </w:r>
            <w:proofErr w:type="spellStart"/>
            <w:r>
              <w:rPr>
                <w:rFonts w:cs="Times New Roman"/>
                <w:color w:val="0D0D0D"/>
                <w:sz w:val="19"/>
                <w:szCs w:val="19"/>
                <w:lang w:val="ro-MD" w:eastAsia="ro-RO"/>
              </w:rPr>
              <w:t>şi</w:t>
            </w:r>
            <w:proofErr w:type="spellEnd"/>
            <w:r>
              <w:rPr>
                <w:rFonts w:cs="Times New Roman"/>
                <w:color w:val="0D0D0D"/>
                <w:sz w:val="19"/>
                <w:szCs w:val="19"/>
                <w:lang w:val="ro-MD" w:eastAsia="ro-RO"/>
              </w:rPr>
              <w:t xml:space="preserve"> cel mult 35</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proofErr w:type="spellStart"/>
            <w:r w:rsidRPr="00510213">
              <w:rPr>
                <w:rFonts w:cs="Times New Roman"/>
                <w:color w:val="0D0D0D"/>
                <w:sz w:val="19"/>
                <w:szCs w:val="19"/>
                <w:lang w:val="ro-MD"/>
              </w:rPr>
              <w:t>Concentraţia</w:t>
            </w:r>
            <w:proofErr w:type="spellEnd"/>
            <w:r w:rsidRPr="00510213">
              <w:rPr>
                <w:rFonts w:cs="Times New Roman"/>
                <w:color w:val="0D0D0D"/>
                <w:sz w:val="19"/>
                <w:szCs w:val="19"/>
                <w:lang w:val="ro-MD"/>
              </w:rPr>
              <w:t xml:space="preserve"> ionilor</w:t>
            </w:r>
            <w:r w:rsidRPr="00510213">
              <w:rPr>
                <w:rFonts w:cs="Times New Roman"/>
                <w:color w:val="0D0D0D"/>
                <w:sz w:val="19"/>
                <w:szCs w:val="19"/>
                <w:lang w:val="ro-MD" w:eastAsia="ro-RO"/>
              </w:rPr>
              <w:t xml:space="preserve"> de hidrogen (pH)</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proofErr w:type="spellStart"/>
            <w:r w:rsidRPr="00510213">
              <w:rPr>
                <w:rFonts w:cs="Times New Roman"/>
                <w:color w:val="0D0D0D"/>
                <w:sz w:val="19"/>
                <w:szCs w:val="19"/>
                <w:lang w:val="ro-MD" w:eastAsia="ro-RO"/>
              </w:rPr>
              <w:t>Unităţi</w:t>
            </w:r>
            <w:proofErr w:type="spellEnd"/>
            <w:r w:rsidRPr="00510213">
              <w:rPr>
                <w:rFonts w:cs="Times New Roman"/>
                <w:color w:val="0D0D0D"/>
                <w:sz w:val="19"/>
                <w:szCs w:val="19"/>
                <w:lang w:val="ro-MD" w:eastAsia="ro-RO"/>
              </w:rPr>
              <w:t xml:space="preserve"> pH</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6,5-8,5</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iCs/>
                <w:color w:val="0D0D0D"/>
                <w:sz w:val="19"/>
                <w:szCs w:val="19"/>
                <w:lang w:val="ro-MD" w:eastAsia="ro-RO"/>
              </w:rPr>
              <w:t>SM SR EN ISO 10523:2014</w:t>
            </w:r>
          </w:p>
          <w:p w:rsidR="00A5710E" w:rsidRPr="00510213" w:rsidRDefault="00A5710E" w:rsidP="009D30A0">
            <w:pPr>
              <w:pStyle w:val="Standard"/>
              <w:widowControl w:val="0"/>
              <w:spacing w:after="0"/>
              <w:jc w:val="both"/>
              <w:rPr>
                <w:rFonts w:cs="Times New Roman"/>
                <w:bCs/>
                <w:iCs/>
                <w:color w:val="0D0D0D"/>
                <w:sz w:val="19"/>
                <w:szCs w:val="19"/>
                <w:lang w:val="ro-MD" w:eastAsia="ro-RO"/>
              </w:rPr>
            </w:pPr>
            <w:r w:rsidRPr="00510213">
              <w:rPr>
                <w:rFonts w:cs="Times New Roman"/>
                <w:bCs/>
                <w:iCs/>
                <w:color w:val="0D0D0D"/>
                <w:sz w:val="19"/>
                <w:szCs w:val="19"/>
                <w:lang w:val="ro-MD" w:eastAsia="ro-RO"/>
              </w:rPr>
              <w:t xml:space="preserve">„Calitatea apei. Determinarea </w:t>
            </w:r>
            <w:proofErr w:type="spellStart"/>
            <w:r w:rsidRPr="00510213">
              <w:rPr>
                <w:rFonts w:cs="Times New Roman"/>
                <w:bCs/>
                <w:iCs/>
                <w:color w:val="0D0D0D"/>
                <w:sz w:val="19"/>
                <w:szCs w:val="19"/>
                <w:lang w:val="ro-MD" w:eastAsia="ro-RO"/>
              </w:rPr>
              <w:t>pH-ului</w:t>
            </w:r>
            <w:proofErr w:type="spellEnd"/>
            <w:r w:rsidRPr="00510213">
              <w:rPr>
                <w:rFonts w:cs="Times New Roman"/>
                <w:bCs/>
                <w:iCs/>
                <w:color w:val="0D0D0D"/>
                <w:sz w:val="19"/>
                <w:szCs w:val="19"/>
                <w:lang w:val="ro-MD" w:eastAsia="ro-RO"/>
              </w:rPr>
              <w:t>”</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3.</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Materii în suspensie</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350,0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iCs/>
                <w:color w:val="0D0D0D"/>
                <w:sz w:val="19"/>
                <w:szCs w:val="19"/>
                <w:lang w:val="ro-MD" w:eastAsia="ro-RO"/>
              </w:rPr>
              <w:t xml:space="preserve">SM STAS 6953:2007„Ape de </w:t>
            </w:r>
            <w:proofErr w:type="spellStart"/>
            <w:r w:rsidRPr="00510213">
              <w:rPr>
                <w:rFonts w:cs="Times New Roman"/>
                <w:bCs/>
                <w:iCs/>
                <w:color w:val="0D0D0D"/>
                <w:sz w:val="19"/>
                <w:szCs w:val="19"/>
                <w:lang w:val="ro-MD" w:eastAsia="ro-RO"/>
              </w:rPr>
              <w:t>suprafaţă</w:t>
            </w:r>
            <w:proofErr w:type="spellEnd"/>
            <w:r w:rsidRPr="00510213">
              <w:rPr>
                <w:rFonts w:cs="Times New Roman"/>
                <w:bCs/>
                <w:iCs/>
                <w:color w:val="0D0D0D"/>
                <w:sz w:val="19"/>
                <w:szCs w:val="19"/>
                <w:lang w:val="ro-MD" w:eastAsia="ro-RO"/>
              </w:rPr>
              <w:t xml:space="preserve"> </w:t>
            </w:r>
            <w:proofErr w:type="spellStart"/>
            <w:r w:rsidRPr="00510213">
              <w:rPr>
                <w:rFonts w:cs="Times New Roman"/>
                <w:bCs/>
                <w:iCs/>
                <w:color w:val="0D0D0D"/>
                <w:sz w:val="19"/>
                <w:szCs w:val="19"/>
                <w:lang w:val="ro-MD" w:eastAsia="ro-RO"/>
              </w:rPr>
              <w:t>şi</w:t>
            </w:r>
            <w:proofErr w:type="spellEnd"/>
            <w:r w:rsidRPr="00510213">
              <w:rPr>
                <w:rFonts w:cs="Times New Roman"/>
                <w:bCs/>
                <w:iCs/>
                <w:color w:val="0D0D0D"/>
                <w:sz w:val="19"/>
                <w:szCs w:val="19"/>
                <w:lang w:val="ro-MD" w:eastAsia="ro-RO"/>
              </w:rPr>
              <w:t xml:space="preserve"> ape uzate. Determinarea </w:t>
            </w:r>
            <w:proofErr w:type="spellStart"/>
            <w:r w:rsidRPr="00510213">
              <w:rPr>
                <w:rFonts w:cs="Times New Roman"/>
                <w:bCs/>
                <w:iCs/>
                <w:color w:val="0D0D0D"/>
                <w:sz w:val="19"/>
                <w:szCs w:val="19"/>
                <w:lang w:val="ro-MD" w:eastAsia="ro-RO"/>
              </w:rPr>
              <w:t>conţinutului</w:t>
            </w:r>
            <w:proofErr w:type="spellEnd"/>
            <w:r w:rsidRPr="00510213">
              <w:rPr>
                <w:rFonts w:cs="Times New Roman"/>
                <w:bCs/>
                <w:iCs/>
                <w:color w:val="0D0D0D"/>
                <w:sz w:val="19"/>
                <w:szCs w:val="19"/>
                <w:lang w:val="ro-MD" w:eastAsia="ro-RO"/>
              </w:rPr>
              <w:t xml:space="preserve"> de materii în suspensie, a pierderii la calcinare </w:t>
            </w:r>
            <w:proofErr w:type="spellStart"/>
            <w:r w:rsidRPr="00510213">
              <w:rPr>
                <w:rFonts w:cs="Times New Roman"/>
                <w:bCs/>
                <w:iCs/>
                <w:color w:val="0D0D0D"/>
                <w:sz w:val="19"/>
                <w:szCs w:val="19"/>
                <w:lang w:val="ro-MD" w:eastAsia="ro-RO"/>
              </w:rPr>
              <w:t>şi</w:t>
            </w:r>
            <w:proofErr w:type="spellEnd"/>
            <w:r w:rsidRPr="00510213">
              <w:rPr>
                <w:rFonts w:cs="Times New Roman"/>
                <w:bCs/>
                <w:iCs/>
                <w:color w:val="0D0D0D"/>
                <w:sz w:val="19"/>
                <w:szCs w:val="19"/>
                <w:lang w:val="ro-MD" w:eastAsia="ro-RO"/>
              </w:rPr>
              <w:t xml:space="preserve"> a reziduului la calcinare”</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4.</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 xml:space="preserve">Consum biochimic de </w:t>
            </w:r>
            <w:proofErr w:type="spellStart"/>
            <w:r w:rsidRPr="00510213">
              <w:rPr>
                <w:rFonts w:cs="Times New Roman"/>
                <w:color w:val="0D0D0D"/>
                <w:sz w:val="19"/>
                <w:szCs w:val="19"/>
                <w:lang w:val="ro-MD" w:eastAsia="ro-RO"/>
              </w:rPr>
              <w:t>oxigenîn</w:t>
            </w:r>
            <w:proofErr w:type="spellEnd"/>
            <w:r w:rsidRPr="00510213">
              <w:rPr>
                <w:rFonts w:cs="Times New Roman"/>
                <w:color w:val="0D0D0D"/>
                <w:sz w:val="19"/>
                <w:szCs w:val="19"/>
                <w:lang w:val="ro-MD" w:eastAsia="ro-RO"/>
              </w:rPr>
              <w:t xml:space="preserve"> 5 zile (CBO</w:t>
            </w:r>
            <w:r w:rsidRPr="00510213">
              <w:rPr>
                <w:rFonts w:cs="Times New Roman"/>
                <w:color w:val="0D0D0D"/>
                <w:sz w:val="19"/>
                <w:szCs w:val="19"/>
                <w:vertAlign w:val="subscript"/>
                <w:lang w:val="ro-MD" w:eastAsia="ro-RO"/>
              </w:rPr>
              <w:t>5</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mgO</w:t>
            </w:r>
            <w:r w:rsidRPr="00510213">
              <w:rPr>
                <w:rFonts w:cs="Times New Roman"/>
                <w:i/>
                <w:color w:val="0D0D0D"/>
                <w:sz w:val="19"/>
                <w:szCs w:val="19"/>
                <w:vertAlign w:val="subscript"/>
                <w:lang w:val="ro-MD" w:eastAsia="ro-RO"/>
              </w:rPr>
              <w:t>2</w:t>
            </w:r>
            <w:r w:rsidRPr="00510213">
              <w:rPr>
                <w:rFonts w:cs="Times New Roman"/>
                <w:color w:val="0D0D0D"/>
                <w:sz w:val="19"/>
                <w:szCs w:val="19"/>
                <w:lang w:val="ro-MD" w:eastAsia="ro-RO"/>
              </w:rPr>
              <w:t>/dm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96267A" w:rsidP="009D30A0">
            <w:pPr>
              <w:pStyle w:val="Standard"/>
              <w:widowControl w:val="0"/>
              <w:spacing w:after="0"/>
              <w:jc w:val="both"/>
              <w:rPr>
                <w:rFonts w:cs="Times New Roman"/>
                <w:color w:val="0D0D0D"/>
                <w:sz w:val="19"/>
                <w:szCs w:val="19"/>
                <w:lang w:val="ro-MD" w:eastAsia="ro-RO"/>
              </w:rPr>
            </w:pPr>
            <w:r>
              <w:rPr>
                <w:rFonts w:cs="Times New Roman"/>
                <w:color w:val="0D0D0D"/>
                <w:sz w:val="19"/>
                <w:szCs w:val="19"/>
                <w:lang w:val="ro-MD" w:eastAsia="ro-RO"/>
              </w:rPr>
              <w:t>300</w:t>
            </w:r>
          </w:p>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 xml:space="preserve">Sau conform proiectului </w:t>
            </w:r>
            <w:proofErr w:type="spellStart"/>
            <w:r w:rsidRPr="00510213">
              <w:rPr>
                <w:rFonts w:cs="Times New Roman"/>
                <w:color w:val="0D0D0D"/>
                <w:sz w:val="19"/>
                <w:szCs w:val="19"/>
                <w:lang w:val="ro-MD" w:eastAsia="ro-RO"/>
              </w:rPr>
              <w:t>staţiei</w:t>
            </w:r>
            <w:proofErr w:type="spellEnd"/>
            <w:r w:rsidRPr="00510213">
              <w:rPr>
                <w:rFonts w:cs="Times New Roman"/>
                <w:color w:val="0D0D0D"/>
                <w:sz w:val="19"/>
                <w:szCs w:val="19"/>
                <w:lang w:val="ro-MD" w:eastAsia="ro-RO"/>
              </w:rPr>
              <w:t xml:space="preserve"> noi de epurare</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tabs>
                <w:tab w:val="left" w:pos="3762"/>
              </w:tabs>
              <w:spacing w:after="0"/>
              <w:jc w:val="both"/>
              <w:rPr>
                <w:rFonts w:cs="Times New Roman"/>
                <w:sz w:val="19"/>
                <w:szCs w:val="19"/>
                <w:lang w:val="ro-MD"/>
              </w:rPr>
            </w:pPr>
            <w:r w:rsidRPr="00510213">
              <w:rPr>
                <w:rFonts w:cs="Times New Roman"/>
                <w:bCs/>
                <w:iCs/>
                <w:color w:val="0D0D0D"/>
                <w:sz w:val="19"/>
                <w:szCs w:val="19"/>
                <w:lang w:val="ro-MD" w:eastAsia="ro-RO"/>
              </w:rPr>
              <w:t>ISO 5815:1989 „Calitatea apei. Determinarea consumului biochimic de oxigen după 5 zile (CBO</w:t>
            </w:r>
            <w:r w:rsidRPr="00510213">
              <w:rPr>
                <w:rFonts w:cs="Times New Roman"/>
                <w:bCs/>
                <w:iCs/>
                <w:color w:val="0D0D0D"/>
                <w:sz w:val="19"/>
                <w:szCs w:val="19"/>
                <w:vertAlign w:val="subscript"/>
                <w:lang w:val="ro-MD" w:eastAsia="ro-RO"/>
              </w:rPr>
              <w:t>5</w:t>
            </w:r>
            <w:r w:rsidRPr="00510213">
              <w:rPr>
                <w:rFonts w:cs="Times New Roman"/>
                <w:bCs/>
                <w:iCs/>
                <w:color w:val="0D0D0D"/>
                <w:sz w:val="19"/>
                <w:szCs w:val="19"/>
                <w:lang w:val="ro-MD" w:eastAsia="ro-RO"/>
              </w:rPr>
              <w:t xml:space="preserve">). Metoda prin diluare </w:t>
            </w:r>
            <w:proofErr w:type="spellStart"/>
            <w:r w:rsidRPr="00510213">
              <w:rPr>
                <w:rFonts w:cs="Times New Roman"/>
                <w:bCs/>
                <w:iCs/>
                <w:color w:val="0D0D0D"/>
                <w:sz w:val="19"/>
                <w:szCs w:val="19"/>
                <w:lang w:val="ro-MD" w:eastAsia="ro-RO"/>
              </w:rPr>
              <w:t>şi</w:t>
            </w:r>
            <w:proofErr w:type="spellEnd"/>
            <w:r w:rsidRPr="00510213">
              <w:rPr>
                <w:rFonts w:cs="Times New Roman"/>
                <w:bCs/>
                <w:iCs/>
                <w:color w:val="0D0D0D"/>
                <w:sz w:val="19"/>
                <w:szCs w:val="19"/>
                <w:lang w:val="ro-MD" w:eastAsia="ro-RO"/>
              </w:rPr>
              <w:t xml:space="preserve"> </w:t>
            </w:r>
            <w:proofErr w:type="spellStart"/>
            <w:r w:rsidRPr="00510213">
              <w:rPr>
                <w:rFonts w:cs="Times New Roman"/>
                <w:bCs/>
                <w:iCs/>
                <w:color w:val="0D0D0D"/>
                <w:sz w:val="19"/>
                <w:szCs w:val="19"/>
                <w:lang w:val="ro-MD" w:eastAsia="ro-RO"/>
              </w:rPr>
              <w:t>însămînţare</w:t>
            </w:r>
            <w:proofErr w:type="spellEnd"/>
            <w:r w:rsidRPr="00510213">
              <w:rPr>
                <w:rFonts w:cs="Times New Roman"/>
                <w:bCs/>
                <w:iCs/>
                <w:color w:val="0D0D0D"/>
                <w:sz w:val="19"/>
                <w:szCs w:val="19"/>
                <w:lang w:val="ro-MD" w:eastAsia="ro-RO"/>
              </w:rPr>
              <w:t>”</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5.</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 xml:space="preserve">Consumul chimic de oxigen – metoda cu bicromat de potasiu(CCO </w:t>
            </w:r>
            <w:r w:rsidRPr="00510213">
              <w:rPr>
                <w:rFonts w:cs="Times New Roman"/>
                <w:color w:val="0D0D0D"/>
                <w:sz w:val="19"/>
                <w:szCs w:val="19"/>
                <w:vertAlign w:val="subscript"/>
                <w:lang w:val="ro-MD" w:eastAsia="ro-RO"/>
              </w:rPr>
              <w:t>Cr</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mgO</w:t>
            </w:r>
            <w:r w:rsidRPr="00510213">
              <w:rPr>
                <w:rFonts w:cs="Times New Roman"/>
                <w:i/>
                <w:color w:val="0D0D0D"/>
                <w:sz w:val="19"/>
                <w:szCs w:val="19"/>
                <w:vertAlign w:val="subscript"/>
                <w:lang w:val="ro-MD" w:eastAsia="ro-RO"/>
              </w:rPr>
              <w:t>2</w:t>
            </w:r>
            <w:r w:rsidRPr="00510213">
              <w:rPr>
                <w:rFonts w:cs="Times New Roman"/>
                <w:color w:val="0D0D0D"/>
                <w:sz w:val="19"/>
                <w:szCs w:val="19"/>
                <w:lang w:val="ro-MD" w:eastAsia="ro-RO"/>
              </w:rPr>
              <w:t>/dm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500</w:t>
            </w:r>
          </w:p>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 xml:space="preserve">sau conform proiectului </w:t>
            </w:r>
            <w:proofErr w:type="spellStart"/>
            <w:r w:rsidRPr="00510213">
              <w:rPr>
                <w:rFonts w:cs="Times New Roman"/>
                <w:color w:val="0D0D0D"/>
                <w:sz w:val="19"/>
                <w:szCs w:val="19"/>
                <w:lang w:val="ro-MD" w:eastAsia="ro-RO"/>
              </w:rPr>
              <w:t>staţiei</w:t>
            </w:r>
            <w:proofErr w:type="spellEnd"/>
            <w:r w:rsidRPr="00510213">
              <w:rPr>
                <w:rFonts w:cs="Times New Roman"/>
                <w:color w:val="0D0D0D"/>
                <w:sz w:val="19"/>
                <w:szCs w:val="19"/>
                <w:lang w:val="ro-MD" w:eastAsia="ro-RO"/>
              </w:rPr>
              <w:t xml:space="preserve"> noi de epurare</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iCs/>
                <w:color w:val="0D0D0D"/>
                <w:sz w:val="19"/>
                <w:szCs w:val="19"/>
                <w:lang w:val="ro-MD" w:eastAsia="ro-RO"/>
              </w:rPr>
              <w:t>SM SR ISO 6060:2006 „Calitatea apei. Determinarea consumului chimic de oxigen”</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6.</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proofErr w:type="spellStart"/>
            <w:r w:rsidRPr="00510213">
              <w:rPr>
                <w:rFonts w:cs="Times New Roman"/>
                <w:color w:val="0D0D0D"/>
                <w:sz w:val="19"/>
                <w:szCs w:val="19"/>
                <w:lang w:val="ro-MD" w:eastAsia="ro-RO"/>
              </w:rPr>
              <w:t>Substanţe</w:t>
            </w:r>
            <w:proofErr w:type="spellEnd"/>
            <w:r w:rsidRPr="00510213">
              <w:rPr>
                <w:rFonts w:cs="Times New Roman"/>
                <w:color w:val="0D0D0D"/>
                <w:sz w:val="19"/>
                <w:szCs w:val="19"/>
                <w:lang w:val="ro-MD" w:eastAsia="ro-RO"/>
              </w:rPr>
              <w:t xml:space="preserve"> extractibile cu solvent organici (grăsimi)</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B351C" w:rsidP="009D30A0">
            <w:pPr>
              <w:pStyle w:val="Standard"/>
              <w:widowControl w:val="0"/>
              <w:spacing w:after="0"/>
              <w:jc w:val="both"/>
              <w:rPr>
                <w:rFonts w:cs="Times New Roman"/>
                <w:color w:val="0D0D0D"/>
                <w:sz w:val="19"/>
                <w:szCs w:val="19"/>
                <w:lang w:val="ro-MD" w:eastAsia="ro-RO"/>
              </w:rPr>
            </w:pPr>
            <w:r>
              <w:rPr>
                <w:rFonts w:cs="Times New Roman"/>
                <w:color w:val="0D0D0D"/>
                <w:sz w:val="19"/>
                <w:szCs w:val="19"/>
                <w:lang w:val="ro-MD" w:eastAsia="ro-RO"/>
              </w:rPr>
              <w:t>30</w:t>
            </w:r>
            <w:r w:rsidR="00A5710E" w:rsidRPr="00510213">
              <w:rPr>
                <w:rFonts w:cs="Times New Roman"/>
                <w:color w:val="0D0D0D"/>
                <w:sz w:val="19"/>
                <w:szCs w:val="19"/>
                <w:lang w:val="ro-MD" w:eastAsia="ro-RO"/>
              </w:rPr>
              <w:t>,0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bCs/>
                <w:iCs/>
                <w:color w:val="0D0D0D"/>
                <w:sz w:val="19"/>
                <w:szCs w:val="19"/>
                <w:lang w:val="ro-MD" w:eastAsia="ro-RO"/>
              </w:rPr>
            </w:pPr>
            <w:r w:rsidRPr="00510213">
              <w:rPr>
                <w:rFonts w:cs="Times New Roman"/>
                <w:bCs/>
                <w:iCs/>
                <w:color w:val="0D0D0D"/>
                <w:sz w:val="19"/>
                <w:szCs w:val="19"/>
                <w:lang w:val="ro-MD" w:eastAsia="ro-RO"/>
              </w:rPr>
              <w:t xml:space="preserve">SM SR 7587:2001 „Calitatea apei. Determinarea </w:t>
            </w:r>
            <w:proofErr w:type="spellStart"/>
            <w:r w:rsidRPr="00510213">
              <w:rPr>
                <w:rFonts w:cs="Times New Roman"/>
                <w:bCs/>
                <w:iCs/>
                <w:color w:val="0D0D0D"/>
                <w:sz w:val="19"/>
                <w:szCs w:val="19"/>
                <w:lang w:val="ro-MD" w:eastAsia="ro-RO"/>
              </w:rPr>
              <w:t>substanţelor</w:t>
            </w:r>
            <w:proofErr w:type="spellEnd"/>
            <w:r w:rsidRPr="00510213">
              <w:rPr>
                <w:rFonts w:cs="Times New Roman"/>
                <w:bCs/>
                <w:iCs/>
                <w:color w:val="0D0D0D"/>
                <w:sz w:val="19"/>
                <w:szCs w:val="19"/>
                <w:lang w:val="ro-MD" w:eastAsia="ro-RO"/>
              </w:rPr>
              <w:t xml:space="preserve"> extractibile cu </w:t>
            </w:r>
            <w:proofErr w:type="spellStart"/>
            <w:r w:rsidRPr="00510213">
              <w:rPr>
                <w:rFonts w:cs="Times New Roman"/>
                <w:bCs/>
                <w:iCs/>
                <w:color w:val="0D0D0D"/>
                <w:sz w:val="19"/>
                <w:szCs w:val="19"/>
                <w:lang w:val="ro-MD" w:eastAsia="ro-RO"/>
              </w:rPr>
              <w:t>solvenţi</w:t>
            </w:r>
            <w:proofErr w:type="spellEnd"/>
            <w:r w:rsidRPr="00510213">
              <w:rPr>
                <w:rFonts w:cs="Times New Roman"/>
                <w:bCs/>
                <w:iCs/>
                <w:color w:val="0D0D0D"/>
                <w:sz w:val="19"/>
                <w:szCs w:val="19"/>
                <w:lang w:val="ro-MD" w:eastAsia="ro-RO"/>
              </w:rPr>
              <w:t>. Metoda gravimetrică”</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7.</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Azot amoniacal</w:t>
            </w:r>
          </w:p>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(N-NH</w:t>
            </w:r>
            <w:r w:rsidRPr="00510213">
              <w:rPr>
                <w:rFonts w:cs="Times New Roman"/>
                <w:color w:val="0D0D0D"/>
                <w:sz w:val="19"/>
                <w:szCs w:val="19"/>
                <w:vertAlign w:val="subscript"/>
                <w:lang w:val="ro-MD" w:eastAsia="ro-RO"/>
              </w:rPr>
              <w:t>4</w:t>
            </w:r>
            <w:r w:rsidRPr="00510213">
              <w:rPr>
                <w:rFonts w:cs="Times New Roman"/>
                <w:color w:val="0D0D0D"/>
                <w:sz w:val="19"/>
                <w:szCs w:val="19"/>
                <w:vertAlign w:val="superscript"/>
                <w:lang w:val="ro-MD" w:eastAsia="ro-RO"/>
              </w:rPr>
              <w:t>+</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30,0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bCs/>
                <w:iCs/>
                <w:color w:val="0D0D0D"/>
                <w:sz w:val="19"/>
                <w:szCs w:val="19"/>
                <w:lang w:val="ro-MD" w:eastAsia="ro-RO"/>
              </w:rPr>
            </w:pPr>
            <w:r w:rsidRPr="00510213">
              <w:rPr>
                <w:rFonts w:cs="Times New Roman"/>
                <w:bCs/>
                <w:iCs/>
                <w:color w:val="0D0D0D"/>
                <w:sz w:val="19"/>
                <w:szCs w:val="19"/>
                <w:lang w:val="ro-MD" w:eastAsia="ro-RO"/>
              </w:rPr>
              <w:t xml:space="preserve">SM SR ISO 7150-1:2005 „Calitatea apei. Determinarea </w:t>
            </w:r>
            <w:proofErr w:type="spellStart"/>
            <w:r w:rsidRPr="00510213">
              <w:rPr>
                <w:rFonts w:cs="Times New Roman"/>
                <w:bCs/>
                <w:iCs/>
                <w:color w:val="0D0D0D"/>
                <w:sz w:val="19"/>
                <w:szCs w:val="19"/>
                <w:lang w:val="ro-MD" w:eastAsia="ro-RO"/>
              </w:rPr>
              <w:t>conţinutului</w:t>
            </w:r>
            <w:proofErr w:type="spellEnd"/>
            <w:r w:rsidRPr="00510213">
              <w:rPr>
                <w:rFonts w:cs="Times New Roman"/>
                <w:bCs/>
                <w:iCs/>
                <w:color w:val="0D0D0D"/>
                <w:sz w:val="19"/>
                <w:szCs w:val="19"/>
                <w:lang w:val="ro-MD" w:eastAsia="ro-RO"/>
              </w:rPr>
              <w:t xml:space="preserve"> de amoniu. Partea 1: Metoda spectrometrică manual”</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8.</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Fosfor total (P total)</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5,0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iCs/>
                <w:color w:val="0D0D0D"/>
                <w:sz w:val="19"/>
                <w:szCs w:val="19"/>
                <w:lang w:val="ro-MD" w:eastAsia="ro-RO"/>
              </w:rPr>
              <w:t>SM SR EN ISO 6878:2011 „Calitatea apei. Determinarea fosforului. Metoda spectrofotometrică cu molibdat de amoniu”</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9.</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Sulfuri (S</w:t>
            </w:r>
            <w:r w:rsidRPr="00510213">
              <w:rPr>
                <w:rFonts w:cs="Times New Roman"/>
                <w:color w:val="0D0D0D"/>
                <w:sz w:val="19"/>
                <w:szCs w:val="19"/>
                <w:vertAlign w:val="superscript"/>
                <w:lang w:val="ro-MD" w:eastAsia="ro-RO"/>
              </w:rPr>
              <w:t>2-</w:t>
            </w:r>
            <w:r w:rsidRPr="00510213">
              <w:rPr>
                <w:rFonts w:cs="Times New Roman"/>
                <w:color w:val="0D0D0D"/>
                <w:sz w:val="19"/>
                <w:szCs w:val="19"/>
                <w:lang w:val="ro-MD" w:eastAsia="ro-RO"/>
              </w:rPr>
              <w:t xml:space="preserve">) </w:t>
            </w:r>
            <w:proofErr w:type="spellStart"/>
            <w:r w:rsidRPr="00510213">
              <w:rPr>
                <w:rFonts w:cs="Times New Roman"/>
                <w:color w:val="0D0D0D"/>
                <w:sz w:val="19"/>
                <w:szCs w:val="19"/>
                <w:lang w:val="ro-MD" w:eastAsia="ro-RO"/>
              </w:rPr>
              <w:t>şi</w:t>
            </w:r>
            <w:proofErr w:type="spellEnd"/>
            <w:r w:rsidRPr="00510213">
              <w:rPr>
                <w:rFonts w:cs="Times New Roman"/>
                <w:color w:val="0D0D0D"/>
                <w:sz w:val="19"/>
                <w:szCs w:val="19"/>
                <w:lang w:val="ro-MD" w:eastAsia="ro-RO"/>
              </w:rPr>
              <w:t xml:space="preserve"> </w:t>
            </w:r>
            <w:proofErr w:type="spellStart"/>
            <w:r w:rsidRPr="00510213">
              <w:rPr>
                <w:rFonts w:cs="Times New Roman"/>
                <w:color w:val="0D0D0D"/>
                <w:sz w:val="19"/>
                <w:szCs w:val="19"/>
                <w:lang w:val="ro-MD" w:eastAsia="ro-RO"/>
              </w:rPr>
              <w:t>hydrogen</w:t>
            </w:r>
            <w:proofErr w:type="spellEnd"/>
            <w:r w:rsidRPr="00510213">
              <w:rPr>
                <w:rFonts w:cs="Times New Roman"/>
                <w:color w:val="0D0D0D"/>
                <w:sz w:val="19"/>
                <w:szCs w:val="19"/>
                <w:lang w:val="ro-MD" w:eastAsia="ro-RO"/>
              </w:rPr>
              <w:t xml:space="preserve"> sulfurat</w:t>
            </w:r>
          </w:p>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(H</w:t>
            </w:r>
            <w:r w:rsidRPr="00510213">
              <w:rPr>
                <w:rFonts w:cs="Times New Roman"/>
                <w:color w:val="0D0D0D"/>
                <w:sz w:val="19"/>
                <w:szCs w:val="19"/>
                <w:vertAlign w:val="subscript"/>
                <w:lang w:val="ro-MD" w:eastAsia="ro-RO"/>
              </w:rPr>
              <w:t>2</w:t>
            </w:r>
            <w:r w:rsidRPr="00510213">
              <w:rPr>
                <w:rFonts w:cs="Times New Roman"/>
                <w:color w:val="0D0D0D"/>
                <w:sz w:val="19"/>
                <w:szCs w:val="19"/>
                <w:lang w:val="ro-MD" w:eastAsia="ro-RO"/>
              </w:rPr>
              <w:t>S)**</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bCs/>
                <w:iCs/>
                <w:color w:val="0D0D0D"/>
                <w:sz w:val="19"/>
                <w:szCs w:val="19"/>
                <w:lang w:val="ro-MD" w:eastAsia="ro-RO"/>
              </w:rPr>
            </w:pPr>
            <w:r w:rsidRPr="00510213">
              <w:rPr>
                <w:rFonts w:cs="Times New Roman"/>
                <w:bCs/>
                <w:iCs/>
                <w:color w:val="0D0D0D"/>
                <w:sz w:val="19"/>
                <w:szCs w:val="19"/>
                <w:lang w:val="ro-MD" w:eastAsia="ro-RO"/>
              </w:rPr>
              <w:t>SM SR ISO 10530:2012 „Calitatea apei. Determinarea sulfurilor dizolvate. Metoda fotometrică, cu albastru de metilen”</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10.</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proofErr w:type="spellStart"/>
            <w:r w:rsidRPr="00510213">
              <w:rPr>
                <w:rFonts w:cs="Times New Roman"/>
                <w:color w:val="0D0D0D"/>
                <w:sz w:val="19"/>
                <w:szCs w:val="19"/>
                <w:lang w:val="ro-MD" w:eastAsia="ro-RO"/>
              </w:rPr>
              <w:t>Sulfiţi</w:t>
            </w:r>
            <w:proofErr w:type="spellEnd"/>
            <w:r w:rsidRPr="00510213">
              <w:rPr>
                <w:rFonts w:cs="Times New Roman"/>
                <w:color w:val="0D0D0D"/>
                <w:sz w:val="19"/>
                <w:szCs w:val="19"/>
                <w:lang w:val="ro-MD" w:eastAsia="ro-RO"/>
              </w:rPr>
              <w:t xml:space="preserve"> (SO32-)</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bCs/>
                <w:iCs/>
                <w:color w:val="0D0D0D"/>
                <w:sz w:val="19"/>
                <w:szCs w:val="19"/>
                <w:lang w:val="ro-MD" w:eastAsia="ro-RO"/>
              </w:rPr>
            </w:pPr>
            <w:r w:rsidRPr="00510213">
              <w:rPr>
                <w:rFonts w:cs="Times New Roman"/>
                <w:bCs/>
                <w:iCs/>
                <w:color w:val="0D0D0D"/>
                <w:sz w:val="19"/>
                <w:szCs w:val="19"/>
                <w:lang w:val="ro-MD" w:eastAsia="ro-RO"/>
              </w:rPr>
              <w:t xml:space="preserve">SM STAS 7661:2005 „Ape de </w:t>
            </w:r>
            <w:proofErr w:type="spellStart"/>
            <w:r w:rsidRPr="00510213">
              <w:rPr>
                <w:rFonts w:cs="Times New Roman"/>
                <w:bCs/>
                <w:iCs/>
                <w:color w:val="0D0D0D"/>
                <w:sz w:val="19"/>
                <w:szCs w:val="19"/>
                <w:lang w:val="ro-MD" w:eastAsia="ro-RO"/>
              </w:rPr>
              <w:t>suprafaţăşi</w:t>
            </w:r>
            <w:proofErr w:type="spellEnd"/>
            <w:r w:rsidRPr="00510213">
              <w:rPr>
                <w:rFonts w:cs="Times New Roman"/>
                <w:bCs/>
                <w:iCs/>
                <w:color w:val="0D0D0D"/>
                <w:sz w:val="19"/>
                <w:szCs w:val="19"/>
                <w:lang w:val="ro-MD" w:eastAsia="ro-RO"/>
              </w:rPr>
              <w:t xml:space="preserve"> ape uzate. Determinarea </w:t>
            </w:r>
            <w:proofErr w:type="spellStart"/>
            <w:r w:rsidRPr="00510213">
              <w:rPr>
                <w:rFonts w:cs="Times New Roman"/>
                <w:bCs/>
                <w:iCs/>
                <w:color w:val="0D0D0D"/>
                <w:sz w:val="19"/>
                <w:szCs w:val="19"/>
                <w:lang w:val="ro-MD" w:eastAsia="ro-RO"/>
              </w:rPr>
              <w:t>conţinutului</w:t>
            </w:r>
            <w:proofErr w:type="spellEnd"/>
            <w:r w:rsidRPr="00510213">
              <w:rPr>
                <w:rFonts w:cs="Times New Roman"/>
                <w:bCs/>
                <w:iCs/>
                <w:color w:val="0D0D0D"/>
                <w:sz w:val="19"/>
                <w:szCs w:val="19"/>
                <w:lang w:val="ro-MD" w:eastAsia="ro-RO"/>
              </w:rPr>
              <w:t xml:space="preserve"> de </w:t>
            </w:r>
            <w:proofErr w:type="spellStart"/>
            <w:r w:rsidRPr="00510213">
              <w:rPr>
                <w:rFonts w:cs="Times New Roman"/>
                <w:bCs/>
                <w:iCs/>
                <w:color w:val="0D0D0D"/>
                <w:sz w:val="19"/>
                <w:szCs w:val="19"/>
                <w:lang w:val="ro-MD" w:eastAsia="ro-RO"/>
              </w:rPr>
              <w:t>sulfiţi</w:t>
            </w:r>
            <w:proofErr w:type="spellEnd"/>
            <w:r w:rsidRPr="00510213">
              <w:rPr>
                <w:rFonts w:cs="Times New Roman"/>
                <w:bCs/>
                <w:iCs/>
                <w:color w:val="0D0D0D"/>
                <w:sz w:val="19"/>
                <w:szCs w:val="19"/>
                <w:lang w:val="ro-MD" w:eastAsia="ro-RO"/>
              </w:rPr>
              <w:t>”</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11.</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proofErr w:type="spellStart"/>
            <w:r w:rsidRPr="00510213">
              <w:rPr>
                <w:rFonts w:cs="Times New Roman"/>
                <w:color w:val="0D0D0D"/>
                <w:sz w:val="19"/>
                <w:szCs w:val="19"/>
                <w:lang w:val="ro-MD" w:eastAsia="ro-RO"/>
              </w:rPr>
              <w:t>Sulfaţi</w:t>
            </w:r>
            <w:proofErr w:type="spellEnd"/>
            <w:r w:rsidRPr="00510213">
              <w:rPr>
                <w:rFonts w:cs="Times New Roman"/>
                <w:color w:val="0D0D0D"/>
                <w:sz w:val="19"/>
                <w:szCs w:val="19"/>
                <w:lang w:val="ro-MD" w:eastAsia="ro-RO"/>
              </w:rPr>
              <w:t xml:space="preserve"> (SO42-)</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 xml:space="preserve">400 sau </w:t>
            </w:r>
            <w:proofErr w:type="spellStart"/>
            <w:r w:rsidRPr="00510213">
              <w:rPr>
                <w:rFonts w:cs="Times New Roman"/>
                <w:color w:val="0D0D0D"/>
                <w:sz w:val="19"/>
                <w:szCs w:val="19"/>
                <w:lang w:val="ro-MD" w:eastAsia="ro-RO"/>
              </w:rPr>
              <w:t>conţinutul</w:t>
            </w:r>
            <w:proofErr w:type="spellEnd"/>
            <w:r w:rsidRPr="00510213">
              <w:rPr>
                <w:rFonts w:cs="Times New Roman"/>
                <w:color w:val="0D0D0D"/>
                <w:sz w:val="19"/>
                <w:szCs w:val="19"/>
                <w:lang w:val="ro-MD" w:eastAsia="ro-RO"/>
              </w:rPr>
              <w:t xml:space="preserve"> în apa potabilă</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bCs/>
                <w:iCs/>
                <w:color w:val="0D0D0D"/>
                <w:sz w:val="19"/>
                <w:szCs w:val="19"/>
                <w:lang w:val="ro-MD" w:eastAsia="ro-RO"/>
              </w:rPr>
            </w:pPr>
            <w:r w:rsidRPr="00510213">
              <w:rPr>
                <w:rFonts w:cs="Times New Roman"/>
                <w:bCs/>
                <w:iCs/>
                <w:color w:val="0D0D0D"/>
                <w:sz w:val="19"/>
                <w:szCs w:val="19"/>
                <w:lang w:val="ro-MD" w:eastAsia="ro-RO"/>
              </w:rPr>
              <w:t xml:space="preserve">SM STAS 8601: 2007 „Ape de </w:t>
            </w:r>
            <w:proofErr w:type="spellStart"/>
            <w:r w:rsidRPr="00510213">
              <w:rPr>
                <w:rFonts w:cs="Times New Roman"/>
                <w:bCs/>
                <w:iCs/>
                <w:color w:val="0D0D0D"/>
                <w:sz w:val="19"/>
                <w:szCs w:val="19"/>
                <w:lang w:val="ro-MD" w:eastAsia="ro-RO"/>
              </w:rPr>
              <w:t>suprafaţă</w:t>
            </w:r>
            <w:proofErr w:type="spellEnd"/>
            <w:r w:rsidRPr="00510213">
              <w:rPr>
                <w:rFonts w:cs="Times New Roman"/>
                <w:bCs/>
                <w:iCs/>
                <w:color w:val="0D0D0D"/>
                <w:sz w:val="19"/>
                <w:szCs w:val="19"/>
                <w:lang w:val="ro-MD" w:eastAsia="ro-RO"/>
              </w:rPr>
              <w:t xml:space="preserve"> </w:t>
            </w:r>
            <w:proofErr w:type="spellStart"/>
            <w:r w:rsidRPr="00510213">
              <w:rPr>
                <w:rFonts w:cs="Times New Roman"/>
                <w:bCs/>
                <w:iCs/>
                <w:color w:val="0D0D0D"/>
                <w:sz w:val="19"/>
                <w:szCs w:val="19"/>
                <w:lang w:val="ro-MD" w:eastAsia="ro-RO"/>
              </w:rPr>
              <w:t>şi</w:t>
            </w:r>
            <w:proofErr w:type="spellEnd"/>
            <w:r w:rsidRPr="00510213">
              <w:rPr>
                <w:rFonts w:cs="Times New Roman"/>
                <w:bCs/>
                <w:iCs/>
                <w:color w:val="0D0D0D"/>
                <w:sz w:val="19"/>
                <w:szCs w:val="19"/>
                <w:lang w:val="ro-MD" w:eastAsia="ro-RO"/>
              </w:rPr>
              <w:t xml:space="preserve"> ape uzate. Determinarea </w:t>
            </w:r>
            <w:proofErr w:type="spellStart"/>
            <w:r w:rsidRPr="00510213">
              <w:rPr>
                <w:rFonts w:cs="Times New Roman"/>
                <w:bCs/>
                <w:iCs/>
                <w:color w:val="0D0D0D"/>
                <w:sz w:val="19"/>
                <w:szCs w:val="19"/>
                <w:lang w:val="ro-MD" w:eastAsia="ro-RO"/>
              </w:rPr>
              <w:t>sulfaţilor</w:t>
            </w:r>
            <w:proofErr w:type="spellEnd"/>
            <w:r w:rsidRPr="00510213">
              <w:rPr>
                <w:rFonts w:cs="Times New Roman"/>
                <w:bCs/>
                <w:iCs/>
                <w:color w:val="0D0D0D"/>
                <w:sz w:val="19"/>
                <w:szCs w:val="19"/>
                <w:lang w:val="ro-MD" w:eastAsia="ro-RO"/>
              </w:rPr>
              <w:t>”</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12.</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Produse petroliere</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2,5</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bCs/>
                <w:iCs/>
                <w:color w:val="0D0D0D"/>
                <w:sz w:val="19"/>
                <w:szCs w:val="19"/>
                <w:lang w:val="ro-MD" w:eastAsia="ro-RO"/>
              </w:rPr>
            </w:pPr>
            <w:r w:rsidRPr="00510213">
              <w:rPr>
                <w:rFonts w:cs="Times New Roman"/>
                <w:bCs/>
                <w:iCs/>
                <w:color w:val="0D0D0D"/>
                <w:sz w:val="19"/>
                <w:szCs w:val="19"/>
                <w:lang w:val="ro-MD" w:eastAsia="ro-RO"/>
              </w:rPr>
              <w:t xml:space="preserve">SM SR 7877-2:2007 „Calitatea apei. Determinarea </w:t>
            </w:r>
            <w:proofErr w:type="spellStart"/>
            <w:r w:rsidRPr="00510213">
              <w:rPr>
                <w:rFonts w:cs="Times New Roman"/>
                <w:bCs/>
                <w:iCs/>
                <w:color w:val="0D0D0D"/>
                <w:sz w:val="19"/>
                <w:szCs w:val="19"/>
                <w:lang w:val="ro-MD" w:eastAsia="ro-RO"/>
              </w:rPr>
              <w:t>conţinutului</w:t>
            </w:r>
            <w:proofErr w:type="spellEnd"/>
            <w:r w:rsidRPr="00510213">
              <w:rPr>
                <w:rFonts w:cs="Times New Roman"/>
                <w:bCs/>
                <w:iCs/>
                <w:color w:val="0D0D0D"/>
                <w:sz w:val="19"/>
                <w:szCs w:val="19"/>
                <w:lang w:val="ro-MD" w:eastAsia="ro-RO"/>
              </w:rPr>
              <w:t xml:space="preserve"> de produse petroliere. Metoda spectrofotometrică”</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13.</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proofErr w:type="spellStart"/>
            <w:r w:rsidRPr="00510213">
              <w:rPr>
                <w:rFonts w:cs="Times New Roman"/>
                <w:color w:val="0D0D0D"/>
                <w:sz w:val="19"/>
                <w:szCs w:val="19"/>
                <w:lang w:val="ro-MD" w:eastAsia="ro-RO"/>
              </w:rPr>
              <w:t>Agenţi</w:t>
            </w:r>
            <w:proofErr w:type="spellEnd"/>
            <w:r w:rsidRPr="00510213">
              <w:rPr>
                <w:rFonts w:cs="Times New Roman"/>
                <w:color w:val="0D0D0D"/>
                <w:sz w:val="19"/>
                <w:szCs w:val="19"/>
                <w:lang w:val="ro-MD" w:eastAsia="ro-RO"/>
              </w:rPr>
              <w:t xml:space="preserve"> de </w:t>
            </w:r>
            <w:proofErr w:type="spellStart"/>
            <w:r w:rsidRPr="00510213">
              <w:rPr>
                <w:rFonts w:cs="Times New Roman"/>
                <w:color w:val="0D0D0D"/>
                <w:sz w:val="19"/>
                <w:szCs w:val="19"/>
                <w:lang w:val="ro-MD" w:eastAsia="ro-RO"/>
              </w:rPr>
              <w:t>suprafaţă</w:t>
            </w:r>
            <w:proofErr w:type="spellEnd"/>
            <w:r w:rsidRPr="00510213">
              <w:rPr>
                <w:rFonts w:cs="Times New Roman"/>
                <w:color w:val="0D0D0D"/>
                <w:sz w:val="19"/>
                <w:szCs w:val="19"/>
                <w:lang w:val="ro-MD" w:eastAsia="ro-RO"/>
              </w:rPr>
              <w:t xml:space="preserve"> </w:t>
            </w:r>
            <w:proofErr w:type="spellStart"/>
            <w:r w:rsidRPr="00510213">
              <w:rPr>
                <w:rFonts w:cs="Times New Roman"/>
                <w:color w:val="0D0D0D"/>
                <w:sz w:val="19"/>
                <w:szCs w:val="19"/>
                <w:lang w:val="ro-MD" w:eastAsia="ro-RO"/>
              </w:rPr>
              <w:t>anionici</w:t>
            </w:r>
            <w:proofErr w:type="spellEnd"/>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2,5</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iCs/>
                <w:color w:val="0D0D0D"/>
                <w:sz w:val="19"/>
                <w:szCs w:val="19"/>
                <w:lang w:val="ro-MD" w:eastAsia="ro-RO"/>
              </w:rPr>
              <w:t>SM SR EN 903:2012</w:t>
            </w:r>
            <w:r w:rsidRPr="00510213">
              <w:rPr>
                <w:rFonts w:cs="Times New Roman"/>
                <w:color w:val="0D0D0D"/>
                <w:sz w:val="19"/>
                <w:szCs w:val="19"/>
                <w:lang w:val="ro-MD" w:eastAsia="ro-RO"/>
              </w:rPr>
              <w:t xml:space="preserve"> „Calitatea apei. Determinarea </w:t>
            </w:r>
            <w:proofErr w:type="spellStart"/>
            <w:r w:rsidRPr="00510213">
              <w:rPr>
                <w:rFonts w:cs="Times New Roman"/>
                <w:color w:val="0D0D0D"/>
                <w:sz w:val="19"/>
                <w:szCs w:val="19"/>
                <w:lang w:val="ro-MD" w:eastAsia="ro-RO"/>
              </w:rPr>
              <w:t>agenţilor</w:t>
            </w:r>
            <w:proofErr w:type="spellEnd"/>
            <w:r w:rsidRPr="00510213">
              <w:rPr>
                <w:rFonts w:cs="Times New Roman"/>
                <w:color w:val="0D0D0D"/>
                <w:sz w:val="19"/>
                <w:szCs w:val="19"/>
                <w:lang w:val="ro-MD" w:eastAsia="ro-RO"/>
              </w:rPr>
              <w:t xml:space="preserve"> de </w:t>
            </w:r>
            <w:proofErr w:type="spellStart"/>
            <w:r w:rsidRPr="00510213">
              <w:rPr>
                <w:rFonts w:cs="Times New Roman"/>
                <w:color w:val="0D0D0D"/>
                <w:sz w:val="19"/>
                <w:szCs w:val="19"/>
                <w:lang w:val="ro-MD" w:eastAsia="ro-RO"/>
              </w:rPr>
              <w:t>suprafaţă</w:t>
            </w:r>
            <w:proofErr w:type="spellEnd"/>
            <w:r w:rsidRPr="00510213">
              <w:rPr>
                <w:rFonts w:cs="Times New Roman"/>
                <w:color w:val="0D0D0D"/>
                <w:sz w:val="19"/>
                <w:szCs w:val="19"/>
                <w:lang w:val="ro-MD" w:eastAsia="ro-RO"/>
              </w:rPr>
              <w:t xml:space="preserve"> </w:t>
            </w:r>
            <w:proofErr w:type="spellStart"/>
            <w:r w:rsidRPr="00510213">
              <w:rPr>
                <w:rFonts w:cs="Times New Roman"/>
                <w:color w:val="0D0D0D"/>
                <w:sz w:val="19"/>
                <w:szCs w:val="19"/>
                <w:lang w:val="ro-MD" w:eastAsia="ro-RO"/>
              </w:rPr>
              <w:t>anionici</w:t>
            </w:r>
            <w:proofErr w:type="spellEnd"/>
            <w:r w:rsidRPr="00510213">
              <w:rPr>
                <w:rFonts w:cs="Times New Roman"/>
                <w:color w:val="0D0D0D"/>
                <w:sz w:val="19"/>
                <w:szCs w:val="19"/>
                <w:lang w:val="ro-MD" w:eastAsia="ro-RO"/>
              </w:rPr>
              <w:t xml:space="preserve"> prin măsurarea indicelui de albastru de metilen MBAS”</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14.</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Cloruri (Cl-)</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300,0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iCs/>
                <w:color w:val="0D0D0D"/>
                <w:sz w:val="19"/>
                <w:szCs w:val="19"/>
                <w:lang w:val="ro-MD" w:eastAsia="ro-RO"/>
              </w:rPr>
              <w:t xml:space="preserve">SM SR ISO 9297:2012 „Calitatea apei. Determinarea </w:t>
            </w:r>
            <w:proofErr w:type="spellStart"/>
            <w:r w:rsidRPr="00510213">
              <w:rPr>
                <w:rFonts w:cs="Times New Roman"/>
                <w:bCs/>
                <w:iCs/>
                <w:color w:val="0D0D0D"/>
                <w:sz w:val="19"/>
                <w:szCs w:val="19"/>
                <w:lang w:val="ro-MD" w:eastAsia="ro-RO"/>
              </w:rPr>
              <w:t>conţinutului</w:t>
            </w:r>
            <w:proofErr w:type="spellEnd"/>
            <w:r w:rsidRPr="00510213">
              <w:rPr>
                <w:rFonts w:cs="Times New Roman"/>
                <w:bCs/>
                <w:iCs/>
                <w:color w:val="0D0D0D"/>
                <w:sz w:val="19"/>
                <w:szCs w:val="19"/>
                <w:lang w:val="ro-MD" w:eastAsia="ro-RO"/>
              </w:rPr>
              <w:t xml:space="preserve"> de cloruri. Titrare cu azotat de argint utilizând cromatul ca indicator (Metoda Mohr)”</w:t>
            </w:r>
          </w:p>
        </w:tc>
      </w:tr>
      <w:tr w:rsidR="00A5710E" w:rsidRPr="00510213" w:rsidTr="00383F99">
        <w:trPr>
          <w:trHeight w:val="20"/>
        </w:trPr>
        <w:tc>
          <w:tcPr>
            <w:tcW w:w="9795"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b/>
                <w:bCs/>
                <w:iCs/>
                <w:color w:val="0D0D0D"/>
                <w:sz w:val="19"/>
                <w:szCs w:val="19"/>
                <w:lang w:val="ro-MD" w:eastAsia="ro-RO"/>
              </w:rPr>
            </w:pPr>
            <w:r w:rsidRPr="00510213">
              <w:rPr>
                <w:rFonts w:cs="Times New Roman"/>
                <w:b/>
                <w:bCs/>
                <w:iCs/>
                <w:color w:val="0D0D0D"/>
                <w:sz w:val="19"/>
                <w:szCs w:val="19"/>
                <w:lang w:val="ro-MD" w:eastAsia="ro-RO"/>
              </w:rPr>
              <w:t>INDICATORI SPECIFICI</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lastRenderedPageBreak/>
              <w:t>15.</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proofErr w:type="spellStart"/>
            <w:r w:rsidRPr="00510213">
              <w:rPr>
                <w:rFonts w:cs="Times New Roman"/>
                <w:color w:val="0D0D0D"/>
                <w:sz w:val="19"/>
                <w:szCs w:val="19"/>
                <w:lang w:val="ro-MD" w:eastAsia="ro-RO"/>
              </w:rPr>
              <w:t>Cianuritotale</w:t>
            </w:r>
            <w:proofErr w:type="spellEnd"/>
            <w:r w:rsidRPr="00510213">
              <w:rPr>
                <w:rFonts w:cs="Times New Roman"/>
                <w:color w:val="0D0D0D"/>
                <w:sz w:val="19"/>
                <w:szCs w:val="19"/>
                <w:lang w:val="ro-MD" w:eastAsia="ro-RO"/>
              </w:rPr>
              <w:t xml:space="preserve"> (CN)</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spacing w:after="0"/>
              <w:jc w:val="both"/>
              <w:rPr>
                <w:rFonts w:cs="Times New Roman"/>
                <w:sz w:val="19"/>
                <w:szCs w:val="19"/>
                <w:lang w:val="ro-MD"/>
              </w:rPr>
            </w:pPr>
            <w:r w:rsidRPr="00510213">
              <w:rPr>
                <w:rFonts w:cs="Times New Roman"/>
                <w:bCs/>
                <w:color w:val="0D0D0D"/>
                <w:sz w:val="19"/>
                <w:szCs w:val="19"/>
                <w:lang w:val="ro-MD"/>
              </w:rPr>
              <w:t>SM SR ISO 6703-2:2012„</w:t>
            </w:r>
            <w:r w:rsidRPr="00510213">
              <w:rPr>
                <w:rFonts w:cs="Times New Roman"/>
                <w:color w:val="0D0D0D"/>
                <w:sz w:val="19"/>
                <w:szCs w:val="19"/>
                <w:lang w:val="ro-MD"/>
              </w:rPr>
              <w:t xml:space="preserve">Calitatea apei. Determinarea cianurilor. Partea 2: Determinarea cianurilor </w:t>
            </w:r>
            <w:proofErr w:type="spellStart"/>
            <w:r w:rsidRPr="00510213">
              <w:rPr>
                <w:rFonts w:cs="Times New Roman"/>
                <w:color w:val="0D0D0D"/>
                <w:sz w:val="19"/>
                <w:szCs w:val="19"/>
                <w:lang w:val="ro-MD"/>
              </w:rPr>
              <w:t>uşor</w:t>
            </w:r>
            <w:proofErr w:type="spellEnd"/>
            <w:r w:rsidRPr="00510213">
              <w:rPr>
                <w:rFonts w:cs="Times New Roman"/>
                <w:color w:val="0D0D0D"/>
                <w:sz w:val="19"/>
                <w:szCs w:val="19"/>
                <w:lang w:val="ro-MD"/>
              </w:rPr>
              <w:t xml:space="preserve"> eliberabile”;</w:t>
            </w:r>
          </w:p>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color w:val="0D0D0D"/>
                <w:sz w:val="19"/>
                <w:szCs w:val="19"/>
                <w:lang w:val="ro-MD" w:eastAsia="ro-RO"/>
              </w:rPr>
              <w:t>SM SR EN ISO 14403:2012„</w:t>
            </w:r>
            <w:r w:rsidRPr="00510213">
              <w:rPr>
                <w:rFonts w:cs="Times New Roman"/>
                <w:color w:val="0D0D0D"/>
                <w:sz w:val="19"/>
                <w:szCs w:val="19"/>
                <w:lang w:val="ro-MD" w:eastAsia="ro-RO"/>
              </w:rPr>
              <w:t xml:space="preserve">Calitatea apei. Determinarea cianurilor totale </w:t>
            </w:r>
            <w:proofErr w:type="spellStart"/>
            <w:r w:rsidRPr="00510213">
              <w:rPr>
                <w:rFonts w:cs="Times New Roman"/>
                <w:color w:val="0D0D0D"/>
                <w:sz w:val="19"/>
                <w:szCs w:val="19"/>
                <w:lang w:val="ro-MD" w:eastAsia="ro-RO"/>
              </w:rPr>
              <w:t>şi</w:t>
            </w:r>
            <w:proofErr w:type="spellEnd"/>
            <w:r w:rsidRPr="00510213">
              <w:rPr>
                <w:rFonts w:cs="Times New Roman"/>
                <w:color w:val="0D0D0D"/>
                <w:sz w:val="19"/>
                <w:szCs w:val="19"/>
                <w:lang w:val="ro-MD" w:eastAsia="ro-RO"/>
              </w:rPr>
              <w:t xml:space="preserve"> cianurilor libere prin analiză în flux continuu”</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16.</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Plumb (Pb</w:t>
            </w:r>
            <w:r w:rsidRPr="00510213">
              <w:rPr>
                <w:rFonts w:cs="Times New Roman"/>
                <w:color w:val="0D0D0D"/>
                <w:sz w:val="19"/>
                <w:szCs w:val="19"/>
                <w:vertAlign w:val="superscript"/>
                <w:lang w:val="ro-MD" w:eastAsia="ro-RO"/>
              </w:rPr>
              <w:t>2+</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0,2</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color w:val="0D0D0D"/>
                <w:sz w:val="19"/>
                <w:szCs w:val="19"/>
                <w:lang w:val="ro-MD" w:eastAsia="ro-RO"/>
              </w:rPr>
              <w:t>SM SR ISO 8288:2006 „</w:t>
            </w:r>
            <w:r w:rsidRPr="00510213">
              <w:rPr>
                <w:rFonts w:cs="Times New Roman"/>
                <w:color w:val="0D0D0D"/>
                <w:sz w:val="19"/>
                <w:szCs w:val="19"/>
                <w:lang w:val="ro-MD" w:eastAsia="ro-RO"/>
              </w:rPr>
              <w:t xml:space="preserve">Calitatea apei. Determinarea </w:t>
            </w:r>
            <w:proofErr w:type="spellStart"/>
            <w:r w:rsidRPr="00510213">
              <w:rPr>
                <w:rFonts w:cs="Times New Roman"/>
                <w:color w:val="0D0D0D"/>
                <w:sz w:val="19"/>
                <w:szCs w:val="19"/>
                <w:lang w:val="ro-MD" w:eastAsia="ro-RO"/>
              </w:rPr>
              <w:t>conţinutului</w:t>
            </w:r>
            <w:proofErr w:type="spellEnd"/>
            <w:r w:rsidRPr="00510213">
              <w:rPr>
                <w:rFonts w:cs="Times New Roman"/>
                <w:color w:val="0D0D0D"/>
                <w:sz w:val="19"/>
                <w:szCs w:val="19"/>
                <w:lang w:val="ro-MD" w:eastAsia="ro-RO"/>
              </w:rPr>
              <w:t xml:space="preserve"> de cobalt, nichel, cupru, zinc, cadmiu </w:t>
            </w:r>
            <w:proofErr w:type="spellStart"/>
            <w:r w:rsidRPr="00510213">
              <w:rPr>
                <w:rFonts w:cs="Times New Roman"/>
                <w:color w:val="0D0D0D"/>
                <w:sz w:val="19"/>
                <w:szCs w:val="19"/>
                <w:lang w:val="ro-MD" w:eastAsia="ro-RO"/>
              </w:rPr>
              <w:t>şi</w:t>
            </w:r>
            <w:proofErr w:type="spellEnd"/>
            <w:r w:rsidRPr="00510213">
              <w:rPr>
                <w:rFonts w:cs="Times New Roman"/>
                <w:color w:val="0D0D0D"/>
                <w:sz w:val="19"/>
                <w:szCs w:val="19"/>
                <w:lang w:val="ro-MD" w:eastAsia="ro-RO"/>
              </w:rPr>
              <w:t xml:space="preserve"> plumb. Metoda prin spectrometrie de </w:t>
            </w:r>
            <w:proofErr w:type="spellStart"/>
            <w:r w:rsidRPr="00510213">
              <w:rPr>
                <w:rFonts w:cs="Times New Roman"/>
                <w:color w:val="0D0D0D"/>
                <w:sz w:val="19"/>
                <w:szCs w:val="19"/>
                <w:lang w:val="ro-MD" w:eastAsia="ro-RO"/>
              </w:rPr>
              <w:t>absorbţie</w:t>
            </w:r>
            <w:proofErr w:type="spellEnd"/>
            <w:r w:rsidRPr="00510213">
              <w:rPr>
                <w:rFonts w:cs="Times New Roman"/>
                <w:color w:val="0D0D0D"/>
                <w:sz w:val="19"/>
                <w:szCs w:val="19"/>
                <w:lang w:val="ro-MD" w:eastAsia="ro-RO"/>
              </w:rPr>
              <w:t xml:space="preserve"> atomică în flacără”</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17.</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Cadmiu (Cd</w:t>
            </w:r>
            <w:r w:rsidRPr="00510213">
              <w:rPr>
                <w:rFonts w:cs="Times New Roman"/>
                <w:color w:val="0D0D0D"/>
                <w:sz w:val="19"/>
                <w:szCs w:val="19"/>
                <w:vertAlign w:val="superscript"/>
                <w:lang w:val="ro-MD" w:eastAsia="ro-RO"/>
              </w:rPr>
              <w:t>2+</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0,2</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color w:val="0D0D0D"/>
                <w:sz w:val="19"/>
                <w:szCs w:val="19"/>
                <w:lang w:val="ro-MD" w:eastAsia="ro-RO"/>
              </w:rPr>
              <w:t>SM SR EN ISO 5961:2012„</w:t>
            </w:r>
            <w:r w:rsidRPr="00510213">
              <w:rPr>
                <w:rFonts w:cs="Times New Roman"/>
                <w:color w:val="0D0D0D"/>
                <w:sz w:val="19"/>
                <w:szCs w:val="19"/>
                <w:lang w:val="ro-MD" w:eastAsia="ro-RO"/>
              </w:rPr>
              <w:t xml:space="preserve">Calitatea apei. Determinarea </w:t>
            </w:r>
            <w:proofErr w:type="spellStart"/>
            <w:r w:rsidRPr="00510213">
              <w:rPr>
                <w:rFonts w:cs="Times New Roman"/>
                <w:color w:val="0D0D0D"/>
                <w:sz w:val="19"/>
                <w:szCs w:val="19"/>
                <w:lang w:val="ro-MD" w:eastAsia="ro-RO"/>
              </w:rPr>
              <w:t>conţinutului</w:t>
            </w:r>
            <w:proofErr w:type="spellEnd"/>
            <w:r w:rsidRPr="00510213">
              <w:rPr>
                <w:rFonts w:cs="Times New Roman"/>
                <w:color w:val="0D0D0D"/>
                <w:sz w:val="19"/>
                <w:szCs w:val="19"/>
                <w:lang w:val="ro-MD" w:eastAsia="ro-RO"/>
              </w:rPr>
              <w:t xml:space="preserve"> de cadmiu prin spectrometrie de </w:t>
            </w:r>
            <w:proofErr w:type="spellStart"/>
            <w:r w:rsidRPr="00510213">
              <w:rPr>
                <w:rFonts w:cs="Times New Roman"/>
                <w:color w:val="0D0D0D"/>
                <w:sz w:val="19"/>
                <w:szCs w:val="19"/>
                <w:lang w:val="ro-MD" w:eastAsia="ro-RO"/>
              </w:rPr>
              <w:t>absorbţie</w:t>
            </w:r>
            <w:proofErr w:type="spellEnd"/>
            <w:r w:rsidRPr="00510213">
              <w:rPr>
                <w:rFonts w:cs="Times New Roman"/>
                <w:color w:val="0D0D0D"/>
                <w:sz w:val="19"/>
                <w:szCs w:val="19"/>
                <w:lang w:val="ro-MD" w:eastAsia="ro-RO"/>
              </w:rPr>
              <w:t xml:space="preserve"> atomică”</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18.</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spacing w:after="0"/>
              <w:jc w:val="both"/>
              <w:rPr>
                <w:rFonts w:cs="Times New Roman"/>
                <w:sz w:val="19"/>
                <w:szCs w:val="19"/>
                <w:lang w:val="ro-MD"/>
              </w:rPr>
            </w:pPr>
            <w:proofErr w:type="spellStart"/>
            <w:r w:rsidRPr="00510213">
              <w:rPr>
                <w:rFonts w:cs="Times New Roman"/>
                <w:color w:val="0D0D0D"/>
                <w:sz w:val="19"/>
                <w:szCs w:val="19"/>
                <w:lang w:val="ro-MD"/>
              </w:rPr>
              <w:t>Cromtotal</w:t>
            </w:r>
            <w:proofErr w:type="spellEnd"/>
            <w:r w:rsidRPr="00510213">
              <w:rPr>
                <w:rFonts w:cs="Times New Roman"/>
                <w:color w:val="0D0D0D"/>
                <w:sz w:val="19"/>
                <w:szCs w:val="19"/>
                <w:lang w:val="ro-MD"/>
              </w:rPr>
              <w:t xml:space="preserve"> (Cr</w:t>
            </w:r>
            <w:r w:rsidRPr="00510213">
              <w:rPr>
                <w:rFonts w:cs="Times New Roman"/>
                <w:color w:val="0D0D0D"/>
                <w:sz w:val="19"/>
                <w:szCs w:val="19"/>
                <w:vertAlign w:val="superscript"/>
                <w:lang w:val="ro-MD"/>
              </w:rPr>
              <w:t>3+</w:t>
            </w:r>
            <w:r w:rsidRPr="00510213">
              <w:rPr>
                <w:rFonts w:cs="Times New Roman"/>
                <w:color w:val="0D0D0D"/>
                <w:sz w:val="19"/>
                <w:szCs w:val="19"/>
                <w:lang w:val="ro-MD"/>
              </w:rPr>
              <w:t>+Cr</w:t>
            </w:r>
            <w:r w:rsidRPr="00510213">
              <w:rPr>
                <w:rFonts w:cs="Times New Roman"/>
                <w:color w:val="0D0D0D"/>
                <w:sz w:val="19"/>
                <w:szCs w:val="19"/>
                <w:vertAlign w:val="superscript"/>
                <w:lang w:val="ro-MD"/>
              </w:rPr>
              <w:t>6+</w:t>
            </w:r>
            <w:r w:rsidRPr="00510213">
              <w:rPr>
                <w:rFonts w:cs="Times New Roman"/>
                <w:color w:val="0D0D0D"/>
                <w:sz w:val="19"/>
                <w:szCs w:val="19"/>
                <w:lang w:val="ro-MD"/>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spacing w:after="0"/>
              <w:jc w:val="both"/>
              <w:rPr>
                <w:rFonts w:cs="Times New Roman"/>
                <w:color w:val="0D0D0D"/>
                <w:sz w:val="19"/>
                <w:szCs w:val="19"/>
                <w:lang w:val="ro-MD"/>
              </w:rPr>
            </w:pPr>
            <w:r w:rsidRPr="00510213">
              <w:rPr>
                <w:rFonts w:cs="Times New Roman"/>
                <w:color w:val="0D0D0D"/>
                <w:sz w:val="19"/>
                <w:szCs w:val="19"/>
                <w:lang w:val="ro-MD"/>
              </w:rPr>
              <w:t>mg/dm3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spacing w:after="0"/>
              <w:jc w:val="both"/>
              <w:rPr>
                <w:rFonts w:cs="Times New Roman"/>
                <w:color w:val="0D0D0D"/>
                <w:sz w:val="19"/>
                <w:szCs w:val="19"/>
                <w:lang w:val="ro-MD"/>
              </w:rPr>
            </w:pPr>
            <w:r w:rsidRPr="00510213">
              <w:rPr>
                <w:rFonts w:cs="Times New Roman"/>
                <w:color w:val="0D0D0D"/>
                <w:sz w:val="19"/>
                <w:szCs w:val="19"/>
                <w:lang w:val="ro-MD"/>
              </w:rPr>
              <w:t>1,5</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spacing w:after="0"/>
              <w:ind w:firstLine="31"/>
              <w:jc w:val="both"/>
              <w:rPr>
                <w:rFonts w:cs="Times New Roman"/>
                <w:sz w:val="19"/>
                <w:szCs w:val="19"/>
                <w:lang w:val="ro-MD"/>
              </w:rPr>
            </w:pPr>
            <w:r w:rsidRPr="00510213">
              <w:rPr>
                <w:rFonts w:cs="Times New Roman"/>
                <w:color w:val="0D0D0D"/>
                <w:sz w:val="19"/>
                <w:szCs w:val="19"/>
                <w:lang w:val="ro-MD"/>
              </w:rPr>
              <w:t xml:space="preserve">SM SR EN 1233:2012„Calitatea apei. Determinarea </w:t>
            </w:r>
            <w:proofErr w:type="spellStart"/>
            <w:r w:rsidRPr="00510213">
              <w:rPr>
                <w:rFonts w:cs="Times New Roman"/>
                <w:color w:val="0D0D0D"/>
                <w:sz w:val="19"/>
                <w:szCs w:val="19"/>
                <w:lang w:val="ro-MD"/>
              </w:rPr>
              <w:t>conţinutului</w:t>
            </w:r>
            <w:proofErr w:type="spellEnd"/>
            <w:r w:rsidRPr="00510213">
              <w:rPr>
                <w:rFonts w:cs="Times New Roman"/>
                <w:color w:val="0D0D0D"/>
                <w:sz w:val="19"/>
                <w:szCs w:val="19"/>
                <w:lang w:val="ro-MD"/>
              </w:rPr>
              <w:t xml:space="preserve"> de crom. Metode spectrometrice de </w:t>
            </w:r>
            <w:proofErr w:type="spellStart"/>
            <w:r w:rsidRPr="00510213">
              <w:rPr>
                <w:rFonts w:cs="Times New Roman"/>
                <w:color w:val="0D0D0D"/>
                <w:sz w:val="19"/>
                <w:szCs w:val="19"/>
                <w:lang w:val="ro-MD"/>
              </w:rPr>
              <w:t>absorbţie</w:t>
            </w:r>
            <w:proofErr w:type="spellEnd"/>
            <w:r w:rsidRPr="00510213">
              <w:rPr>
                <w:rFonts w:cs="Times New Roman"/>
                <w:color w:val="0D0D0D"/>
                <w:sz w:val="19"/>
                <w:szCs w:val="19"/>
                <w:lang w:val="ro-MD"/>
              </w:rPr>
              <w:t xml:space="preserve"> atomică”</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19.</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Crom hexavalent (Cr</w:t>
            </w:r>
            <w:r w:rsidRPr="00510213">
              <w:rPr>
                <w:rFonts w:cs="Times New Roman"/>
                <w:color w:val="0D0D0D"/>
                <w:sz w:val="19"/>
                <w:szCs w:val="19"/>
                <w:vertAlign w:val="superscript"/>
                <w:lang w:val="ro-MD" w:eastAsia="ro-RO"/>
              </w:rPr>
              <w:t>6+</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0,2</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spacing w:after="0"/>
              <w:jc w:val="both"/>
              <w:rPr>
                <w:rFonts w:cs="Times New Roman"/>
                <w:sz w:val="19"/>
                <w:szCs w:val="19"/>
                <w:lang w:val="ro-MD"/>
              </w:rPr>
            </w:pPr>
            <w:r w:rsidRPr="00510213">
              <w:rPr>
                <w:rFonts w:cs="Times New Roman"/>
                <w:bCs/>
                <w:color w:val="0D0D0D"/>
                <w:sz w:val="19"/>
                <w:szCs w:val="19"/>
                <w:lang w:val="ro-MD"/>
              </w:rPr>
              <w:t>SM SR EN 1233:2012„</w:t>
            </w:r>
            <w:r w:rsidRPr="00510213">
              <w:rPr>
                <w:rFonts w:cs="Times New Roman"/>
                <w:color w:val="0D0D0D"/>
                <w:sz w:val="19"/>
                <w:szCs w:val="19"/>
                <w:lang w:val="ro-MD"/>
              </w:rPr>
              <w:t xml:space="preserve">Calitatea apei. Determinarea </w:t>
            </w:r>
            <w:proofErr w:type="spellStart"/>
            <w:r w:rsidRPr="00510213">
              <w:rPr>
                <w:rFonts w:cs="Times New Roman"/>
                <w:color w:val="0D0D0D"/>
                <w:sz w:val="19"/>
                <w:szCs w:val="19"/>
                <w:lang w:val="ro-MD"/>
              </w:rPr>
              <w:t>conţinutului</w:t>
            </w:r>
            <w:proofErr w:type="spellEnd"/>
            <w:r w:rsidRPr="00510213">
              <w:rPr>
                <w:rFonts w:cs="Times New Roman"/>
                <w:color w:val="0D0D0D"/>
                <w:sz w:val="19"/>
                <w:szCs w:val="19"/>
                <w:lang w:val="ro-MD"/>
              </w:rPr>
              <w:t xml:space="preserve"> de crom. Metode spectrometrice de </w:t>
            </w:r>
            <w:proofErr w:type="spellStart"/>
            <w:r w:rsidRPr="00510213">
              <w:rPr>
                <w:rFonts w:cs="Times New Roman"/>
                <w:color w:val="0D0D0D"/>
                <w:sz w:val="19"/>
                <w:szCs w:val="19"/>
                <w:lang w:val="ro-MD"/>
              </w:rPr>
              <w:t>absorbţie</w:t>
            </w:r>
            <w:proofErr w:type="spellEnd"/>
            <w:r w:rsidRPr="00510213">
              <w:rPr>
                <w:rFonts w:cs="Times New Roman"/>
                <w:color w:val="0D0D0D"/>
                <w:sz w:val="19"/>
                <w:szCs w:val="19"/>
                <w:lang w:val="ro-MD"/>
              </w:rPr>
              <w:t xml:space="preserve"> atomică”</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20.</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Cupru (Cu</w:t>
            </w:r>
            <w:r w:rsidRPr="00510213">
              <w:rPr>
                <w:rFonts w:cs="Times New Roman"/>
                <w:color w:val="0D0D0D"/>
                <w:sz w:val="19"/>
                <w:szCs w:val="19"/>
                <w:vertAlign w:val="superscript"/>
                <w:lang w:val="ro-MD" w:eastAsia="ro-RO"/>
              </w:rPr>
              <w:t>2+</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0,2</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spacing w:after="0"/>
              <w:jc w:val="both"/>
              <w:rPr>
                <w:rFonts w:cs="Times New Roman"/>
                <w:sz w:val="19"/>
                <w:szCs w:val="19"/>
                <w:lang w:val="ro-MD"/>
              </w:rPr>
            </w:pPr>
            <w:r w:rsidRPr="00510213">
              <w:rPr>
                <w:rFonts w:cs="Times New Roman"/>
                <w:bCs/>
                <w:color w:val="0D0D0D"/>
                <w:sz w:val="19"/>
                <w:szCs w:val="19"/>
                <w:lang w:val="ro-MD"/>
              </w:rPr>
              <w:t>SM SR ISO 8288:2006„</w:t>
            </w:r>
            <w:r w:rsidRPr="00510213">
              <w:rPr>
                <w:rFonts w:cs="Times New Roman"/>
                <w:color w:val="0D0D0D"/>
                <w:sz w:val="19"/>
                <w:szCs w:val="19"/>
                <w:lang w:val="ro-MD"/>
              </w:rPr>
              <w:t xml:space="preserve">Calitatea apei. Determinarea </w:t>
            </w:r>
            <w:proofErr w:type="spellStart"/>
            <w:r w:rsidRPr="00510213">
              <w:rPr>
                <w:rFonts w:cs="Times New Roman"/>
                <w:color w:val="0D0D0D"/>
                <w:sz w:val="19"/>
                <w:szCs w:val="19"/>
                <w:lang w:val="ro-MD"/>
              </w:rPr>
              <w:t>conţinutului</w:t>
            </w:r>
            <w:proofErr w:type="spellEnd"/>
            <w:r w:rsidRPr="00510213">
              <w:rPr>
                <w:rFonts w:cs="Times New Roman"/>
                <w:color w:val="0D0D0D"/>
                <w:sz w:val="19"/>
                <w:szCs w:val="19"/>
                <w:lang w:val="ro-MD"/>
              </w:rPr>
              <w:t xml:space="preserve"> de cobalt, nichel, cupru, zinc, cadmiu </w:t>
            </w:r>
            <w:proofErr w:type="spellStart"/>
            <w:r w:rsidRPr="00510213">
              <w:rPr>
                <w:rFonts w:cs="Times New Roman"/>
                <w:color w:val="0D0D0D"/>
                <w:sz w:val="19"/>
                <w:szCs w:val="19"/>
                <w:lang w:val="ro-MD"/>
              </w:rPr>
              <w:t>şi</w:t>
            </w:r>
            <w:proofErr w:type="spellEnd"/>
            <w:r w:rsidRPr="00510213">
              <w:rPr>
                <w:rFonts w:cs="Times New Roman"/>
                <w:color w:val="0D0D0D"/>
                <w:sz w:val="19"/>
                <w:szCs w:val="19"/>
                <w:lang w:val="ro-MD"/>
              </w:rPr>
              <w:t xml:space="preserve"> plumb. Metoda prin spectrometrie de </w:t>
            </w:r>
            <w:proofErr w:type="spellStart"/>
            <w:r w:rsidRPr="00510213">
              <w:rPr>
                <w:rFonts w:cs="Times New Roman"/>
                <w:color w:val="0D0D0D"/>
                <w:sz w:val="19"/>
                <w:szCs w:val="19"/>
                <w:lang w:val="ro-MD"/>
              </w:rPr>
              <w:t>absorbţie</w:t>
            </w:r>
            <w:proofErr w:type="spellEnd"/>
            <w:r w:rsidRPr="00510213">
              <w:rPr>
                <w:rFonts w:cs="Times New Roman"/>
                <w:color w:val="0D0D0D"/>
                <w:sz w:val="19"/>
                <w:szCs w:val="19"/>
                <w:lang w:val="ro-MD"/>
              </w:rPr>
              <w:t xml:space="preserve"> atomică în flacără”</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21.</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Nichel (Ni</w:t>
            </w:r>
            <w:r w:rsidRPr="00510213">
              <w:rPr>
                <w:rFonts w:cs="Times New Roman"/>
                <w:color w:val="0D0D0D"/>
                <w:sz w:val="19"/>
                <w:szCs w:val="19"/>
                <w:vertAlign w:val="superscript"/>
                <w:lang w:val="ro-MD" w:eastAsia="ro-RO"/>
              </w:rPr>
              <w:t>2+</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0,8</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spacing w:after="0"/>
              <w:jc w:val="both"/>
              <w:rPr>
                <w:rFonts w:cs="Times New Roman"/>
                <w:sz w:val="19"/>
                <w:szCs w:val="19"/>
                <w:lang w:val="ro-MD"/>
              </w:rPr>
            </w:pPr>
            <w:r w:rsidRPr="00510213">
              <w:rPr>
                <w:rFonts w:cs="Times New Roman"/>
                <w:bCs/>
                <w:color w:val="0D0D0D"/>
                <w:sz w:val="19"/>
                <w:szCs w:val="19"/>
                <w:lang w:val="ro-MD"/>
              </w:rPr>
              <w:t>SM SR ISO 8288:2006„</w:t>
            </w:r>
            <w:r w:rsidRPr="00510213">
              <w:rPr>
                <w:rFonts w:cs="Times New Roman"/>
                <w:color w:val="0D0D0D"/>
                <w:sz w:val="19"/>
                <w:szCs w:val="19"/>
                <w:lang w:val="ro-MD"/>
              </w:rPr>
              <w:t xml:space="preserve">Calitatea apei. Determinarea </w:t>
            </w:r>
            <w:proofErr w:type="spellStart"/>
            <w:r w:rsidRPr="00510213">
              <w:rPr>
                <w:rFonts w:cs="Times New Roman"/>
                <w:color w:val="0D0D0D"/>
                <w:sz w:val="19"/>
                <w:szCs w:val="19"/>
                <w:lang w:val="ro-MD"/>
              </w:rPr>
              <w:t>conţinutului</w:t>
            </w:r>
            <w:proofErr w:type="spellEnd"/>
            <w:r w:rsidRPr="00510213">
              <w:rPr>
                <w:rFonts w:cs="Times New Roman"/>
                <w:color w:val="0D0D0D"/>
                <w:sz w:val="19"/>
                <w:szCs w:val="19"/>
                <w:lang w:val="ro-MD"/>
              </w:rPr>
              <w:t xml:space="preserve"> de cobalt, nichel, cupru, zinc, cadmiu </w:t>
            </w:r>
            <w:proofErr w:type="spellStart"/>
            <w:r w:rsidRPr="00510213">
              <w:rPr>
                <w:rFonts w:cs="Times New Roman"/>
                <w:color w:val="0D0D0D"/>
                <w:sz w:val="19"/>
                <w:szCs w:val="19"/>
                <w:lang w:val="ro-MD"/>
              </w:rPr>
              <w:t>şi</w:t>
            </w:r>
            <w:proofErr w:type="spellEnd"/>
            <w:r w:rsidRPr="00510213">
              <w:rPr>
                <w:rFonts w:cs="Times New Roman"/>
                <w:color w:val="0D0D0D"/>
                <w:sz w:val="19"/>
                <w:szCs w:val="19"/>
                <w:lang w:val="ro-MD"/>
              </w:rPr>
              <w:t xml:space="preserve"> plumb. Metoda prin spectrometrie de </w:t>
            </w:r>
            <w:proofErr w:type="spellStart"/>
            <w:r w:rsidRPr="00510213">
              <w:rPr>
                <w:rFonts w:cs="Times New Roman"/>
                <w:color w:val="0D0D0D"/>
                <w:sz w:val="19"/>
                <w:szCs w:val="19"/>
                <w:lang w:val="ro-MD"/>
              </w:rPr>
              <w:t>absorbţie</w:t>
            </w:r>
            <w:proofErr w:type="spellEnd"/>
            <w:r w:rsidRPr="00510213">
              <w:rPr>
                <w:rFonts w:cs="Times New Roman"/>
                <w:color w:val="0D0D0D"/>
                <w:sz w:val="19"/>
                <w:szCs w:val="19"/>
                <w:lang w:val="ro-MD"/>
              </w:rPr>
              <w:t xml:space="preserve"> atomică în flacără”</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22.</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Zinc (Zn</w:t>
            </w:r>
            <w:r w:rsidRPr="00510213">
              <w:rPr>
                <w:rFonts w:cs="Times New Roman"/>
                <w:color w:val="0D0D0D"/>
                <w:sz w:val="19"/>
                <w:szCs w:val="19"/>
                <w:vertAlign w:val="superscript"/>
                <w:lang w:val="ro-MD" w:eastAsia="ro-RO"/>
              </w:rPr>
              <w:t>2+</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spacing w:after="0"/>
              <w:jc w:val="both"/>
              <w:rPr>
                <w:rFonts w:cs="Times New Roman"/>
                <w:sz w:val="19"/>
                <w:szCs w:val="19"/>
                <w:lang w:val="ro-MD"/>
              </w:rPr>
            </w:pPr>
            <w:r w:rsidRPr="00510213">
              <w:rPr>
                <w:rFonts w:cs="Times New Roman"/>
                <w:bCs/>
                <w:color w:val="0D0D0D"/>
                <w:sz w:val="19"/>
                <w:szCs w:val="19"/>
                <w:lang w:val="ro-MD"/>
              </w:rPr>
              <w:t>SM SR ISO 8288:2006„</w:t>
            </w:r>
            <w:r w:rsidRPr="00510213">
              <w:rPr>
                <w:rFonts w:cs="Times New Roman"/>
                <w:color w:val="0D0D0D"/>
                <w:sz w:val="19"/>
                <w:szCs w:val="19"/>
                <w:lang w:val="ro-MD"/>
              </w:rPr>
              <w:t xml:space="preserve">Calitatea apei. Determinarea </w:t>
            </w:r>
            <w:proofErr w:type="spellStart"/>
            <w:r w:rsidRPr="00510213">
              <w:rPr>
                <w:rFonts w:cs="Times New Roman"/>
                <w:color w:val="0D0D0D"/>
                <w:sz w:val="19"/>
                <w:szCs w:val="19"/>
                <w:lang w:val="ro-MD"/>
              </w:rPr>
              <w:t>conţinutului</w:t>
            </w:r>
            <w:proofErr w:type="spellEnd"/>
            <w:r w:rsidRPr="00510213">
              <w:rPr>
                <w:rFonts w:cs="Times New Roman"/>
                <w:color w:val="0D0D0D"/>
                <w:sz w:val="19"/>
                <w:szCs w:val="19"/>
                <w:lang w:val="ro-MD"/>
              </w:rPr>
              <w:t xml:space="preserve"> de cobalt, nichel, cupru, zinc, cadmiu </w:t>
            </w:r>
            <w:proofErr w:type="spellStart"/>
            <w:r w:rsidRPr="00510213">
              <w:rPr>
                <w:rFonts w:cs="Times New Roman"/>
                <w:color w:val="0D0D0D"/>
                <w:sz w:val="19"/>
                <w:szCs w:val="19"/>
                <w:lang w:val="ro-MD"/>
              </w:rPr>
              <w:t>şi</w:t>
            </w:r>
            <w:proofErr w:type="spellEnd"/>
            <w:r w:rsidRPr="00510213">
              <w:rPr>
                <w:rFonts w:cs="Times New Roman"/>
                <w:color w:val="0D0D0D"/>
                <w:sz w:val="19"/>
                <w:szCs w:val="19"/>
                <w:lang w:val="ro-MD"/>
              </w:rPr>
              <w:t xml:space="preserve"> plumb. Metoda prin spectrometrie de </w:t>
            </w:r>
            <w:proofErr w:type="spellStart"/>
            <w:r w:rsidRPr="00510213">
              <w:rPr>
                <w:rFonts w:cs="Times New Roman"/>
                <w:color w:val="0D0D0D"/>
                <w:sz w:val="19"/>
                <w:szCs w:val="19"/>
                <w:lang w:val="ro-MD"/>
              </w:rPr>
              <w:t>absorbţie</w:t>
            </w:r>
            <w:proofErr w:type="spellEnd"/>
            <w:r w:rsidRPr="00510213">
              <w:rPr>
                <w:rFonts w:cs="Times New Roman"/>
                <w:color w:val="0D0D0D"/>
                <w:sz w:val="19"/>
                <w:szCs w:val="19"/>
                <w:lang w:val="ro-MD"/>
              </w:rPr>
              <w:t xml:space="preserve"> atomică în flacără”</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23.</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Clor rezidual total</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0,5</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spacing w:after="0"/>
              <w:jc w:val="both"/>
              <w:rPr>
                <w:rFonts w:cs="Times New Roman"/>
                <w:sz w:val="19"/>
                <w:szCs w:val="19"/>
                <w:lang w:val="ro-MD"/>
              </w:rPr>
            </w:pPr>
            <w:r w:rsidRPr="00510213">
              <w:rPr>
                <w:rFonts w:cs="Times New Roman"/>
                <w:bCs/>
                <w:color w:val="0D0D0D"/>
                <w:sz w:val="19"/>
                <w:szCs w:val="19"/>
                <w:lang w:val="ro-MD"/>
              </w:rPr>
              <w:t>SM SR EN ISO 7393-1:2012„</w:t>
            </w:r>
            <w:r w:rsidRPr="00510213">
              <w:rPr>
                <w:rFonts w:cs="Times New Roman"/>
                <w:color w:val="0D0D0D"/>
                <w:sz w:val="19"/>
                <w:szCs w:val="19"/>
                <w:lang w:val="ro-MD"/>
              </w:rPr>
              <w:t xml:space="preserve">Calitatea apei. Determinarea clorului liber </w:t>
            </w:r>
            <w:proofErr w:type="spellStart"/>
            <w:r w:rsidRPr="00510213">
              <w:rPr>
                <w:rFonts w:cs="Times New Roman"/>
                <w:color w:val="0D0D0D"/>
                <w:sz w:val="19"/>
                <w:szCs w:val="19"/>
                <w:lang w:val="ro-MD"/>
              </w:rPr>
              <w:t>şi</w:t>
            </w:r>
            <w:proofErr w:type="spellEnd"/>
            <w:r w:rsidRPr="00510213">
              <w:rPr>
                <w:rFonts w:cs="Times New Roman"/>
                <w:color w:val="0D0D0D"/>
                <w:sz w:val="19"/>
                <w:szCs w:val="19"/>
                <w:lang w:val="ro-MD"/>
              </w:rPr>
              <w:t xml:space="preserve"> clorului total. Partea 1: Metoda </w:t>
            </w:r>
            <w:proofErr w:type="spellStart"/>
            <w:r w:rsidRPr="00510213">
              <w:rPr>
                <w:rFonts w:cs="Times New Roman"/>
                <w:color w:val="0D0D0D"/>
                <w:sz w:val="19"/>
                <w:szCs w:val="19"/>
                <w:lang w:val="ro-MD"/>
              </w:rPr>
              <w:t>titrimetrică</w:t>
            </w:r>
            <w:proofErr w:type="spellEnd"/>
            <w:r w:rsidRPr="00510213">
              <w:rPr>
                <w:rFonts w:cs="Times New Roman"/>
                <w:color w:val="0D0D0D"/>
                <w:sz w:val="19"/>
                <w:szCs w:val="19"/>
                <w:lang w:val="ro-MD"/>
              </w:rPr>
              <w:t xml:space="preserve"> cu N,N-dietilfenilen-1,4-diamină”;</w:t>
            </w:r>
          </w:p>
          <w:p w:rsidR="00A5710E" w:rsidRPr="00510213" w:rsidRDefault="00A5710E" w:rsidP="009D30A0">
            <w:pPr>
              <w:pStyle w:val="Standard"/>
              <w:spacing w:after="0"/>
              <w:jc w:val="both"/>
              <w:rPr>
                <w:rFonts w:cs="Times New Roman"/>
                <w:sz w:val="19"/>
                <w:szCs w:val="19"/>
                <w:lang w:val="ro-MD"/>
              </w:rPr>
            </w:pPr>
            <w:r w:rsidRPr="00510213">
              <w:rPr>
                <w:rFonts w:cs="Times New Roman"/>
                <w:bCs/>
                <w:color w:val="0D0D0D"/>
                <w:sz w:val="19"/>
                <w:szCs w:val="19"/>
                <w:lang w:val="ro-MD"/>
              </w:rPr>
              <w:t>SM SR EN ISO 7393-2:2012„</w:t>
            </w:r>
            <w:r w:rsidRPr="00510213">
              <w:rPr>
                <w:rFonts w:cs="Times New Roman"/>
                <w:color w:val="0D0D0D"/>
                <w:sz w:val="19"/>
                <w:szCs w:val="19"/>
                <w:lang w:val="ro-MD"/>
              </w:rPr>
              <w:t xml:space="preserve">Calitatea apei. Determinarea clorului liber </w:t>
            </w:r>
            <w:proofErr w:type="spellStart"/>
            <w:r w:rsidRPr="00510213">
              <w:rPr>
                <w:rFonts w:cs="Times New Roman"/>
                <w:color w:val="0D0D0D"/>
                <w:sz w:val="19"/>
                <w:szCs w:val="19"/>
                <w:lang w:val="ro-MD"/>
              </w:rPr>
              <w:t>şi</w:t>
            </w:r>
            <w:proofErr w:type="spellEnd"/>
            <w:r w:rsidRPr="00510213">
              <w:rPr>
                <w:rFonts w:cs="Times New Roman"/>
                <w:color w:val="0D0D0D"/>
                <w:sz w:val="19"/>
                <w:szCs w:val="19"/>
                <w:lang w:val="ro-MD"/>
              </w:rPr>
              <w:t xml:space="preserve"> clorului total. Partea 2: Metoda colorimetrică cu N,N-dietilfenilen-1,4-diamină, destinată controlului de rutină”;</w:t>
            </w:r>
          </w:p>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color w:val="0D0D0D"/>
                <w:sz w:val="19"/>
                <w:szCs w:val="19"/>
                <w:lang w:val="ro-MD" w:eastAsia="ro-RO"/>
              </w:rPr>
              <w:t>SM SR EN ISO 7393-3:2011„</w:t>
            </w:r>
            <w:r w:rsidRPr="00510213">
              <w:rPr>
                <w:rFonts w:cs="Times New Roman"/>
                <w:color w:val="0D0D0D"/>
                <w:sz w:val="19"/>
                <w:szCs w:val="19"/>
                <w:lang w:val="ro-MD" w:eastAsia="ro-RO"/>
              </w:rPr>
              <w:t xml:space="preserve">Calitatea apei. Determinarea clorului liber </w:t>
            </w:r>
            <w:proofErr w:type="spellStart"/>
            <w:r w:rsidRPr="00510213">
              <w:rPr>
                <w:rFonts w:cs="Times New Roman"/>
                <w:color w:val="0D0D0D"/>
                <w:sz w:val="19"/>
                <w:szCs w:val="19"/>
                <w:lang w:val="ro-MD" w:eastAsia="ro-RO"/>
              </w:rPr>
              <w:t>şi</w:t>
            </w:r>
            <w:proofErr w:type="spellEnd"/>
            <w:r w:rsidRPr="00510213">
              <w:rPr>
                <w:rFonts w:cs="Times New Roman"/>
                <w:color w:val="0D0D0D"/>
                <w:sz w:val="19"/>
                <w:szCs w:val="19"/>
                <w:lang w:val="ro-MD" w:eastAsia="ro-RO"/>
              </w:rPr>
              <w:t xml:space="preserve"> clorului total. Partea 3: Metoda prin titrare iodometrică pentru determinarea clorului total”</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24.</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Fenoli antrenabili cu vapori de apă (C</w:t>
            </w:r>
            <w:r w:rsidRPr="00510213">
              <w:rPr>
                <w:rFonts w:cs="Times New Roman"/>
                <w:color w:val="0D0D0D"/>
                <w:sz w:val="19"/>
                <w:szCs w:val="19"/>
                <w:vertAlign w:val="subscript"/>
                <w:lang w:val="ro-MD" w:eastAsia="ro-RO"/>
              </w:rPr>
              <w:t>6</w:t>
            </w:r>
            <w:r w:rsidRPr="00510213">
              <w:rPr>
                <w:rFonts w:cs="Times New Roman"/>
                <w:color w:val="0D0D0D"/>
                <w:sz w:val="19"/>
                <w:szCs w:val="19"/>
                <w:lang w:val="ro-MD" w:eastAsia="ro-RO"/>
              </w:rPr>
              <w:t>H</w:t>
            </w:r>
            <w:r w:rsidRPr="00510213">
              <w:rPr>
                <w:rFonts w:cs="Times New Roman"/>
                <w:color w:val="0D0D0D"/>
                <w:sz w:val="19"/>
                <w:szCs w:val="19"/>
                <w:vertAlign w:val="subscript"/>
                <w:lang w:val="ro-MD" w:eastAsia="ro-RO"/>
              </w:rPr>
              <w:t>5</w:t>
            </w:r>
            <w:r w:rsidRPr="00510213">
              <w:rPr>
                <w:rFonts w:cs="Times New Roman"/>
                <w:color w:val="0D0D0D"/>
                <w:sz w:val="19"/>
                <w:szCs w:val="19"/>
                <w:lang w:val="ro-MD" w:eastAsia="ro-RO"/>
              </w:rPr>
              <w:t>OH)</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3,0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color w:val="0D0D0D"/>
                <w:sz w:val="19"/>
                <w:szCs w:val="19"/>
                <w:lang w:val="ro-MD" w:eastAsia="ro-RO"/>
              </w:rPr>
              <w:t>SM SR ISO 6439:2012„</w:t>
            </w:r>
            <w:r w:rsidRPr="00510213">
              <w:rPr>
                <w:rFonts w:cs="Times New Roman"/>
                <w:color w:val="0D0D0D"/>
                <w:sz w:val="19"/>
                <w:szCs w:val="19"/>
                <w:lang w:val="ro-MD" w:eastAsia="ro-RO"/>
              </w:rPr>
              <w:t>Calitatea apei. Determinarea indicelui de fenol. Metode spectrometrice cu 4-aminoantipirina după distilare”</w:t>
            </w:r>
          </w:p>
        </w:tc>
      </w:tr>
      <w:tr w:rsidR="00A5710E" w:rsidRPr="00510213" w:rsidTr="00383F99">
        <w:trPr>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25.</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Fluoruri (F-)</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1,50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5710E" w:rsidRPr="00510213" w:rsidRDefault="00A5710E" w:rsidP="009D30A0">
            <w:pPr>
              <w:pStyle w:val="Standard"/>
              <w:spacing w:after="0"/>
              <w:jc w:val="both"/>
              <w:rPr>
                <w:rFonts w:cs="Times New Roman"/>
                <w:color w:val="0D0D0D"/>
                <w:sz w:val="19"/>
                <w:szCs w:val="19"/>
                <w:lang w:val="ro-MD"/>
              </w:rPr>
            </w:pPr>
            <w:r w:rsidRPr="00510213">
              <w:rPr>
                <w:rFonts w:cs="Times New Roman"/>
                <w:color w:val="0D0D0D"/>
                <w:sz w:val="19"/>
                <w:szCs w:val="19"/>
                <w:lang w:val="ro-MD"/>
              </w:rPr>
              <w:t xml:space="preserve">SM SR ISO 10359-1:2011„Calitatea apei. Determinarea </w:t>
            </w:r>
            <w:proofErr w:type="spellStart"/>
            <w:r w:rsidRPr="00510213">
              <w:rPr>
                <w:rFonts w:cs="Times New Roman"/>
                <w:color w:val="0D0D0D"/>
                <w:sz w:val="19"/>
                <w:szCs w:val="19"/>
                <w:lang w:val="ro-MD"/>
              </w:rPr>
              <w:t>conţinutului</w:t>
            </w:r>
            <w:proofErr w:type="spellEnd"/>
            <w:r w:rsidRPr="00510213">
              <w:rPr>
                <w:rFonts w:cs="Times New Roman"/>
                <w:color w:val="0D0D0D"/>
                <w:sz w:val="19"/>
                <w:szCs w:val="19"/>
                <w:lang w:val="ro-MD"/>
              </w:rPr>
              <w:t xml:space="preserve"> de fluoruri. Partea 1: Metoda cu sondă electrochimică pentru apă potabilă </w:t>
            </w:r>
            <w:proofErr w:type="spellStart"/>
            <w:r w:rsidRPr="00510213">
              <w:rPr>
                <w:rFonts w:cs="Times New Roman"/>
                <w:color w:val="0D0D0D"/>
                <w:sz w:val="19"/>
                <w:szCs w:val="19"/>
                <w:lang w:val="ro-MD"/>
              </w:rPr>
              <w:t>şi</w:t>
            </w:r>
            <w:proofErr w:type="spellEnd"/>
            <w:r w:rsidRPr="00510213">
              <w:rPr>
                <w:rFonts w:cs="Times New Roman"/>
                <w:color w:val="0D0D0D"/>
                <w:sz w:val="19"/>
                <w:szCs w:val="19"/>
                <w:lang w:val="ro-MD"/>
              </w:rPr>
              <w:t xml:space="preserve"> </w:t>
            </w:r>
            <w:proofErr w:type="spellStart"/>
            <w:r w:rsidRPr="00510213">
              <w:rPr>
                <w:rFonts w:cs="Times New Roman"/>
                <w:color w:val="0D0D0D"/>
                <w:sz w:val="19"/>
                <w:szCs w:val="19"/>
                <w:lang w:val="ro-MD"/>
              </w:rPr>
              <w:t>uşor</w:t>
            </w:r>
            <w:proofErr w:type="spellEnd"/>
            <w:r w:rsidRPr="00510213">
              <w:rPr>
                <w:rFonts w:cs="Times New Roman"/>
                <w:color w:val="0D0D0D"/>
                <w:sz w:val="19"/>
                <w:szCs w:val="19"/>
                <w:lang w:val="ro-MD"/>
              </w:rPr>
              <w:t xml:space="preserve"> poluată”;</w:t>
            </w:r>
          </w:p>
          <w:p w:rsidR="00A5710E" w:rsidRPr="00510213" w:rsidRDefault="00A5710E" w:rsidP="009D30A0">
            <w:pPr>
              <w:pStyle w:val="Standard"/>
              <w:spacing w:after="0"/>
              <w:jc w:val="both"/>
              <w:rPr>
                <w:rFonts w:cs="Times New Roman"/>
                <w:color w:val="0D0D0D"/>
                <w:sz w:val="19"/>
                <w:szCs w:val="19"/>
                <w:lang w:val="ro-MD"/>
              </w:rPr>
            </w:pPr>
            <w:r w:rsidRPr="00510213">
              <w:rPr>
                <w:rFonts w:cs="Times New Roman"/>
                <w:color w:val="0D0D0D"/>
                <w:sz w:val="19"/>
                <w:szCs w:val="19"/>
                <w:lang w:val="ro-MD"/>
              </w:rPr>
              <w:t xml:space="preserve">SM SR ISO 10359-2:2011„Calitatea apei. Determinarea </w:t>
            </w:r>
            <w:proofErr w:type="spellStart"/>
            <w:r w:rsidRPr="00510213">
              <w:rPr>
                <w:rFonts w:cs="Times New Roman"/>
                <w:color w:val="0D0D0D"/>
                <w:sz w:val="19"/>
                <w:szCs w:val="19"/>
                <w:lang w:val="ro-MD"/>
              </w:rPr>
              <w:t>conţinutului</w:t>
            </w:r>
            <w:proofErr w:type="spellEnd"/>
            <w:r w:rsidRPr="00510213">
              <w:rPr>
                <w:rFonts w:cs="Times New Roman"/>
                <w:color w:val="0D0D0D"/>
                <w:sz w:val="19"/>
                <w:szCs w:val="19"/>
                <w:lang w:val="ro-MD"/>
              </w:rPr>
              <w:t xml:space="preserve"> de fluoruri. Partea 2: Determinarea </w:t>
            </w:r>
            <w:proofErr w:type="spellStart"/>
            <w:r w:rsidRPr="00510213">
              <w:rPr>
                <w:rFonts w:cs="Times New Roman"/>
                <w:color w:val="0D0D0D"/>
                <w:sz w:val="19"/>
                <w:szCs w:val="19"/>
                <w:lang w:val="ro-MD"/>
              </w:rPr>
              <w:t>conţinutului</w:t>
            </w:r>
            <w:proofErr w:type="spellEnd"/>
            <w:r w:rsidRPr="00510213">
              <w:rPr>
                <w:rFonts w:cs="Times New Roman"/>
                <w:color w:val="0D0D0D"/>
                <w:sz w:val="19"/>
                <w:szCs w:val="19"/>
                <w:lang w:val="ro-MD"/>
              </w:rPr>
              <w:t xml:space="preserve"> de fluoruri anorganice totale după digestie </w:t>
            </w:r>
            <w:proofErr w:type="spellStart"/>
            <w:r w:rsidRPr="00510213">
              <w:rPr>
                <w:rFonts w:cs="Times New Roman"/>
                <w:color w:val="0D0D0D"/>
                <w:sz w:val="19"/>
                <w:szCs w:val="19"/>
                <w:lang w:val="ro-MD"/>
              </w:rPr>
              <w:t>şi</w:t>
            </w:r>
            <w:proofErr w:type="spellEnd"/>
            <w:r w:rsidRPr="00510213">
              <w:rPr>
                <w:rFonts w:cs="Times New Roman"/>
                <w:color w:val="0D0D0D"/>
                <w:sz w:val="19"/>
                <w:szCs w:val="19"/>
                <w:lang w:val="ro-MD"/>
              </w:rPr>
              <w:t xml:space="preserve"> distilare</w:t>
            </w:r>
          </w:p>
        </w:tc>
      </w:tr>
    </w:tbl>
    <w:p w:rsidR="00A5710E" w:rsidRPr="0085574B" w:rsidRDefault="00A5710E" w:rsidP="009D30A0">
      <w:pPr>
        <w:pStyle w:val="Standard"/>
        <w:spacing w:after="0"/>
        <w:ind w:hanging="90"/>
        <w:jc w:val="both"/>
        <w:rPr>
          <w:rFonts w:cs="Times New Roman"/>
          <w:sz w:val="18"/>
          <w:szCs w:val="18"/>
          <w:lang w:val="ro-MD"/>
        </w:rPr>
      </w:pPr>
      <w:r w:rsidRPr="0085574B">
        <w:rPr>
          <w:rFonts w:cs="Times New Roman"/>
          <w:color w:val="0D0D0D"/>
          <w:sz w:val="18"/>
          <w:szCs w:val="18"/>
          <w:lang w:val="ro-MD" w:eastAsia="ru-RU"/>
        </w:rPr>
        <w:t xml:space="preserve">  * Valoarea </w:t>
      </w:r>
      <w:proofErr w:type="spellStart"/>
      <w:r w:rsidRPr="0085574B">
        <w:rPr>
          <w:rFonts w:cs="Times New Roman"/>
          <w:color w:val="0D0D0D"/>
          <w:sz w:val="18"/>
          <w:szCs w:val="18"/>
          <w:lang w:val="ro-MD" w:eastAsia="ru-RU"/>
        </w:rPr>
        <w:t>concentraţiilor</w:t>
      </w:r>
      <w:proofErr w:type="spellEnd"/>
      <w:r w:rsidRPr="0085574B">
        <w:rPr>
          <w:rFonts w:cs="Times New Roman"/>
          <w:color w:val="0D0D0D"/>
          <w:sz w:val="18"/>
          <w:szCs w:val="18"/>
          <w:lang w:val="ro-MD" w:eastAsia="ru-RU"/>
        </w:rPr>
        <w:t xml:space="preserve"> de </w:t>
      </w:r>
      <w:proofErr w:type="spellStart"/>
      <w:r w:rsidRPr="0085574B">
        <w:rPr>
          <w:rFonts w:cs="Times New Roman"/>
          <w:color w:val="0D0D0D"/>
          <w:sz w:val="18"/>
          <w:szCs w:val="18"/>
          <w:lang w:val="ro-MD" w:eastAsia="ru-RU"/>
        </w:rPr>
        <w:t>CCO</w:t>
      </w:r>
      <w:r w:rsidRPr="0085574B">
        <w:rPr>
          <w:rFonts w:cs="Times New Roman"/>
          <w:color w:val="0D0D0D"/>
          <w:sz w:val="18"/>
          <w:szCs w:val="18"/>
          <w:vertAlign w:val="subscript"/>
          <w:lang w:val="ro-MD" w:eastAsia="ru-RU"/>
        </w:rPr>
        <w:t>Cr</w:t>
      </w:r>
      <w:proofErr w:type="spellEnd"/>
      <w:r w:rsidRPr="0085574B">
        <w:rPr>
          <w:rFonts w:cs="Times New Roman"/>
          <w:color w:val="0D0D0D"/>
          <w:sz w:val="18"/>
          <w:szCs w:val="18"/>
          <w:lang w:val="ro-MD" w:eastAsia="ru-RU"/>
        </w:rPr>
        <w:t xml:space="preserve"> trebuie să corespundă raportului </w:t>
      </w:r>
      <w:proofErr w:type="spellStart"/>
      <w:r w:rsidRPr="0085574B">
        <w:rPr>
          <w:rFonts w:cs="Times New Roman"/>
          <w:color w:val="0D0D0D"/>
          <w:sz w:val="18"/>
          <w:szCs w:val="18"/>
          <w:lang w:val="ro-MD" w:eastAsia="ru-RU"/>
        </w:rPr>
        <w:t>CBO</w:t>
      </w:r>
      <w:r w:rsidRPr="0085574B">
        <w:rPr>
          <w:rFonts w:cs="Times New Roman"/>
          <w:color w:val="0D0D0D"/>
          <w:sz w:val="18"/>
          <w:szCs w:val="18"/>
          <w:vertAlign w:val="subscript"/>
          <w:lang w:val="ro-MD" w:eastAsia="ru-RU"/>
        </w:rPr>
        <w:t>total</w:t>
      </w:r>
      <w:proofErr w:type="spellEnd"/>
      <w:r w:rsidRPr="0085574B">
        <w:rPr>
          <w:rFonts w:cs="Times New Roman"/>
          <w:color w:val="0D0D0D"/>
          <w:sz w:val="18"/>
          <w:szCs w:val="18"/>
          <w:lang w:val="ro-MD" w:eastAsia="ru-RU"/>
        </w:rPr>
        <w:t>/CCO de 0,67 sau mai mare.</w:t>
      </w:r>
    </w:p>
    <w:p w:rsidR="00A5710E" w:rsidRPr="0085574B" w:rsidRDefault="00A5710E" w:rsidP="009D30A0">
      <w:pPr>
        <w:pStyle w:val="Standard"/>
        <w:spacing w:after="0"/>
        <w:jc w:val="both"/>
        <w:rPr>
          <w:rFonts w:cs="Times New Roman"/>
          <w:sz w:val="18"/>
          <w:szCs w:val="18"/>
          <w:lang w:val="ro-MD"/>
        </w:rPr>
      </w:pPr>
      <w:r w:rsidRPr="0085574B">
        <w:rPr>
          <w:rFonts w:cs="Times New Roman"/>
          <w:color w:val="0D0D0D"/>
          <w:sz w:val="18"/>
          <w:szCs w:val="18"/>
          <w:lang w:val="ro-MD" w:eastAsia="ru-RU"/>
        </w:rPr>
        <w:t xml:space="preserve">**Pentru </w:t>
      </w:r>
      <w:proofErr w:type="spellStart"/>
      <w:r w:rsidRPr="0085574B">
        <w:rPr>
          <w:rFonts w:cs="Times New Roman"/>
          <w:color w:val="0D0D0D"/>
          <w:sz w:val="18"/>
          <w:szCs w:val="18"/>
          <w:lang w:val="ro-MD" w:eastAsia="ru-RU"/>
        </w:rPr>
        <w:t>localităţile</w:t>
      </w:r>
      <w:proofErr w:type="spellEnd"/>
      <w:r w:rsidRPr="0085574B">
        <w:rPr>
          <w:rFonts w:cs="Times New Roman"/>
          <w:color w:val="0D0D0D"/>
          <w:sz w:val="18"/>
          <w:szCs w:val="18"/>
          <w:lang w:val="ro-MD" w:eastAsia="ru-RU"/>
        </w:rPr>
        <w:t xml:space="preserve"> urbane în care apa livrată </w:t>
      </w:r>
      <w:proofErr w:type="spellStart"/>
      <w:r w:rsidRPr="0085574B">
        <w:rPr>
          <w:rFonts w:cs="Times New Roman"/>
          <w:color w:val="0D0D0D"/>
          <w:sz w:val="18"/>
          <w:szCs w:val="18"/>
          <w:lang w:val="ro-MD" w:eastAsia="ru-RU"/>
        </w:rPr>
        <w:t>conţine</w:t>
      </w:r>
      <w:proofErr w:type="spellEnd"/>
      <w:r w:rsidRPr="0085574B">
        <w:rPr>
          <w:rFonts w:cs="Times New Roman"/>
          <w:color w:val="0D0D0D"/>
          <w:sz w:val="18"/>
          <w:szCs w:val="18"/>
          <w:lang w:val="ro-MD" w:eastAsia="ru-RU"/>
        </w:rPr>
        <w:t xml:space="preserve"> zinc sau hidrogen sulfurat în </w:t>
      </w:r>
      <w:proofErr w:type="spellStart"/>
      <w:r w:rsidRPr="0085574B">
        <w:rPr>
          <w:rFonts w:cs="Times New Roman"/>
          <w:color w:val="0D0D0D"/>
          <w:sz w:val="18"/>
          <w:szCs w:val="18"/>
          <w:lang w:val="ro-MD" w:eastAsia="ru-RU"/>
        </w:rPr>
        <w:t>concentraţii</w:t>
      </w:r>
      <w:proofErr w:type="spellEnd"/>
      <w:r w:rsidRPr="0085574B">
        <w:rPr>
          <w:rFonts w:cs="Times New Roman"/>
          <w:color w:val="0D0D0D"/>
          <w:sz w:val="18"/>
          <w:szCs w:val="18"/>
          <w:lang w:val="ro-MD" w:eastAsia="ru-RU"/>
        </w:rPr>
        <w:t xml:space="preserve"> mai mari de 1 mg/dm</w:t>
      </w:r>
      <w:r w:rsidRPr="0085574B">
        <w:rPr>
          <w:rFonts w:cs="Times New Roman"/>
          <w:color w:val="0D0D0D"/>
          <w:sz w:val="18"/>
          <w:szCs w:val="18"/>
          <w:vertAlign w:val="superscript"/>
          <w:lang w:val="ro-MD" w:eastAsia="ru-RU"/>
        </w:rPr>
        <w:t>3</w:t>
      </w:r>
      <w:r w:rsidRPr="0085574B">
        <w:rPr>
          <w:rFonts w:cs="Times New Roman"/>
          <w:color w:val="0D0D0D"/>
          <w:sz w:val="18"/>
          <w:szCs w:val="18"/>
          <w:lang w:val="ro-MD" w:eastAsia="ru-RU"/>
        </w:rPr>
        <w:t xml:space="preserve">, va fi acceptată </w:t>
      </w:r>
      <w:proofErr w:type="spellStart"/>
      <w:r w:rsidRPr="0085574B">
        <w:rPr>
          <w:rFonts w:cs="Times New Roman"/>
          <w:color w:val="0D0D0D"/>
          <w:sz w:val="18"/>
          <w:szCs w:val="18"/>
          <w:lang w:val="ro-MD" w:eastAsia="ru-RU"/>
        </w:rPr>
        <w:t>aceiaşi</w:t>
      </w:r>
      <w:proofErr w:type="spellEnd"/>
      <w:r w:rsidRPr="0085574B">
        <w:rPr>
          <w:rFonts w:cs="Times New Roman"/>
          <w:color w:val="0D0D0D"/>
          <w:sz w:val="18"/>
          <w:szCs w:val="18"/>
          <w:lang w:val="ro-MD" w:eastAsia="ru-RU"/>
        </w:rPr>
        <w:t xml:space="preserve"> valoare.</w:t>
      </w:r>
    </w:p>
    <w:p w:rsidR="00A5710E" w:rsidRPr="0085574B" w:rsidRDefault="00A5710E" w:rsidP="00510213">
      <w:pPr>
        <w:rPr>
          <w:rFonts w:cs="Times New Roman"/>
          <w:sz w:val="18"/>
          <w:szCs w:val="18"/>
          <w:lang w:val="ro-MD"/>
        </w:rPr>
      </w:pPr>
      <w:r w:rsidRPr="0085574B">
        <w:rPr>
          <w:rFonts w:cs="Times New Roman"/>
          <w:color w:val="0D0D0D"/>
          <w:sz w:val="18"/>
          <w:szCs w:val="18"/>
          <w:lang w:val="ro-MD" w:eastAsia="ru-RU"/>
        </w:rPr>
        <w:t xml:space="preserve">***Alte metode alternative pot fi folosite numai în cazul în care se demonstrează că acestea au </w:t>
      </w:r>
      <w:proofErr w:type="spellStart"/>
      <w:r w:rsidRPr="0085574B">
        <w:rPr>
          <w:rFonts w:cs="Times New Roman"/>
          <w:color w:val="0D0D0D"/>
          <w:sz w:val="18"/>
          <w:szCs w:val="18"/>
          <w:lang w:val="ro-MD" w:eastAsia="ru-RU"/>
        </w:rPr>
        <w:t>aceeaşi</w:t>
      </w:r>
      <w:proofErr w:type="spellEnd"/>
      <w:r w:rsidRPr="0085574B">
        <w:rPr>
          <w:rFonts w:cs="Times New Roman"/>
          <w:color w:val="0D0D0D"/>
          <w:sz w:val="18"/>
          <w:szCs w:val="18"/>
          <w:lang w:val="ro-MD" w:eastAsia="ru-RU"/>
        </w:rPr>
        <w:t xml:space="preserve"> sensibilitate </w:t>
      </w:r>
      <w:proofErr w:type="spellStart"/>
      <w:r w:rsidRPr="0085574B">
        <w:rPr>
          <w:rFonts w:cs="Times New Roman"/>
          <w:color w:val="0D0D0D"/>
          <w:sz w:val="18"/>
          <w:szCs w:val="18"/>
          <w:lang w:val="ro-MD" w:eastAsia="ru-RU"/>
        </w:rPr>
        <w:t>şi</w:t>
      </w:r>
      <w:proofErr w:type="spellEnd"/>
      <w:r w:rsidRPr="0085574B">
        <w:rPr>
          <w:rFonts w:cs="Times New Roman"/>
          <w:color w:val="0D0D0D"/>
          <w:sz w:val="18"/>
          <w:szCs w:val="18"/>
          <w:lang w:val="ro-MD" w:eastAsia="ru-RU"/>
        </w:rPr>
        <w:t xml:space="preserve"> limită de </w:t>
      </w:r>
      <w:proofErr w:type="spellStart"/>
      <w:r w:rsidRPr="0085574B">
        <w:rPr>
          <w:rFonts w:cs="Times New Roman"/>
          <w:color w:val="0D0D0D"/>
          <w:sz w:val="18"/>
          <w:szCs w:val="18"/>
          <w:lang w:val="ro-MD" w:eastAsia="ru-RU"/>
        </w:rPr>
        <w:t>detecţie</w:t>
      </w:r>
      <w:proofErr w:type="spellEnd"/>
      <w:r w:rsidRPr="0085574B">
        <w:rPr>
          <w:rFonts w:cs="Times New Roman"/>
          <w:color w:val="0D0D0D"/>
          <w:sz w:val="18"/>
          <w:szCs w:val="18"/>
          <w:lang w:val="ro-MD" w:eastAsia="ru-RU"/>
        </w:rPr>
        <w:t>.</w:t>
      </w:r>
    </w:p>
    <w:p w:rsidR="0085574B" w:rsidRDefault="0085574B" w:rsidP="00204102">
      <w:pPr>
        <w:widowControl/>
        <w:suppressAutoHyphens w:val="0"/>
        <w:autoSpaceDN/>
        <w:spacing w:line="259" w:lineRule="auto"/>
        <w:jc w:val="right"/>
        <w:textAlignment w:val="auto"/>
        <w:rPr>
          <w:rFonts w:cs="Times New Roman"/>
          <w:lang w:val="ro-MD"/>
        </w:rPr>
      </w:pPr>
    </w:p>
    <w:p w:rsidR="0085574B" w:rsidRDefault="0085574B" w:rsidP="00204102">
      <w:pPr>
        <w:widowControl/>
        <w:suppressAutoHyphens w:val="0"/>
        <w:autoSpaceDN/>
        <w:spacing w:line="259" w:lineRule="auto"/>
        <w:jc w:val="right"/>
        <w:textAlignment w:val="auto"/>
        <w:rPr>
          <w:rFonts w:cs="Times New Roman"/>
          <w:lang w:val="ro-MD"/>
        </w:rPr>
      </w:pPr>
    </w:p>
    <w:p w:rsidR="00204102" w:rsidRDefault="00A5710E" w:rsidP="00204102">
      <w:pPr>
        <w:widowControl/>
        <w:suppressAutoHyphens w:val="0"/>
        <w:autoSpaceDN/>
        <w:spacing w:line="259" w:lineRule="auto"/>
        <w:jc w:val="right"/>
        <w:textAlignment w:val="auto"/>
        <w:rPr>
          <w:rFonts w:cs="Times New Roman"/>
          <w:lang w:val="ro-MD"/>
        </w:rPr>
      </w:pPr>
      <w:r w:rsidRPr="00757D37">
        <w:rPr>
          <w:rFonts w:cs="Times New Roman"/>
          <w:lang w:val="ro-MD"/>
        </w:rPr>
        <w:lastRenderedPageBreak/>
        <w:t>Anexa</w:t>
      </w:r>
      <w:r w:rsidR="00204102">
        <w:rPr>
          <w:rFonts w:cs="Times New Roman"/>
          <w:lang w:val="ro-MD"/>
        </w:rPr>
        <w:t xml:space="preserve"> nr.</w:t>
      </w:r>
      <w:r w:rsidRPr="00757D37">
        <w:rPr>
          <w:rFonts w:cs="Times New Roman"/>
          <w:lang w:val="ro-MD"/>
        </w:rPr>
        <w:t xml:space="preserve"> 3 </w:t>
      </w:r>
    </w:p>
    <w:p w:rsidR="00204102" w:rsidRDefault="00204102" w:rsidP="009D30A0">
      <w:pPr>
        <w:widowControl/>
        <w:suppressAutoHyphens w:val="0"/>
        <w:autoSpaceDN/>
        <w:spacing w:line="259" w:lineRule="auto"/>
        <w:textAlignment w:val="auto"/>
        <w:rPr>
          <w:rFonts w:cs="Times New Roman"/>
          <w:lang w:val="ro-MD"/>
        </w:rPr>
      </w:pPr>
    </w:p>
    <w:p w:rsidR="00204102" w:rsidRDefault="00204102" w:rsidP="00204102">
      <w:pPr>
        <w:jc w:val="right"/>
        <w:rPr>
          <w:rFonts w:cs="Times New Roman"/>
          <w:b/>
          <w:bCs/>
        </w:rPr>
      </w:pPr>
    </w:p>
    <w:p w:rsidR="003A594E" w:rsidRDefault="003A594E" w:rsidP="003A594E">
      <w:pPr>
        <w:jc w:val="center"/>
        <w:rPr>
          <w:rFonts w:cs="Times New Roman"/>
          <w:b/>
          <w:bCs/>
        </w:rPr>
      </w:pPr>
      <w:r w:rsidRPr="005E70DD">
        <w:rPr>
          <w:rFonts w:cs="Times New Roman"/>
          <w:b/>
          <w:bCs/>
        </w:rPr>
        <w:t xml:space="preserve">Indicatorii de </w:t>
      </w:r>
      <w:r>
        <w:rPr>
          <w:rFonts w:cs="Times New Roman"/>
          <w:b/>
          <w:bCs/>
        </w:rPr>
        <w:t>calitate/CMA, ce urmează a fi</w:t>
      </w:r>
      <w:r w:rsidRPr="005E70DD">
        <w:rPr>
          <w:rFonts w:cs="Times New Roman"/>
          <w:b/>
          <w:bCs/>
        </w:rPr>
        <w:t xml:space="preserve"> analizați în cadrul investigațiilor de labora</w:t>
      </w:r>
      <w:r>
        <w:rPr>
          <w:rFonts w:cs="Times New Roman"/>
          <w:b/>
          <w:bCs/>
        </w:rPr>
        <w:t xml:space="preserve">tor pentru efectuarea controlului </w:t>
      </w:r>
      <w:r w:rsidRPr="005E70DD">
        <w:rPr>
          <w:rFonts w:cs="Times New Roman"/>
          <w:b/>
          <w:bCs/>
        </w:rPr>
        <w:t>calității apelor uzate deversate în sistemul public de canalizare de către consumatorii non-casnici din mun. Chișinău</w:t>
      </w:r>
    </w:p>
    <w:p w:rsidR="003A594E" w:rsidRDefault="003A594E" w:rsidP="003A594E">
      <w:pPr>
        <w:jc w:val="center"/>
        <w:rPr>
          <w:rFonts w:cs="Times New Roman"/>
          <w:b/>
          <w:bCs/>
        </w:rPr>
      </w:pPr>
    </w:p>
    <w:p w:rsidR="003A594E" w:rsidRDefault="003A594E" w:rsidP="003A594E">
      <w:pPr>
        <w:jc w:val="center"/>
        <w:rPr>
          <w:rFonts w:cs="Times New Roman"/>
          <w:bCs/>
        </w:rPr>
      </w:pPr>
      <w:r>
        <w:rPr>
          <w:rFonts w:cs="Times New Roman"/>
          <w:bCs/>
        </w:rPr>
        <w:t>Conform Deciziei CMC din 11</w:t>
      </w:r>
      <w:r w:rsidRPr="0037546E">
        <w:rPr>
          <w:rFonts w:cs="Times New Roman"/>
          <w:bCs/>
        </w:rPr>
        <w:t>/1</w:t>
      </w:r>
      <w:r>
        <w:rPr>
          <w:rFonts w:cs="Times New Roman"/>
          <w:bCs/>
        </w:rPr>
        <w:t>4 din 04 septembrie 2024</w:t>
      </w:r>
    </w:p>
    <w:p w:rsidR="00C6466C" w:rsidRPr="00757D37" w:rsidRDefault="00C6466C" w:rsidP="009D30A0">
      <w:pPr>
        <w:widowControl/>
        <w:suppressAutoHyphens w:val="0"/>
        <w:autoSpaceDN/>
        <w:spacing w:line="259" w:lineRule="auto"/>
        <w:textAlignment w:val="auto"/>
        <w:rPr>
          <w:rFonts w:cs="Times New Roman"/>
          <w:lang w:val="ro-MD"/>
        </w:rPr>
      </w:pPr>
    </w:p>
    <w:p w:rsidR="00577C76" w:rsidRDefault="00577C76"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9D30A0">
      <w:pPr>
        <w:rPr>
          <w:lang w:val="ro-MD"/>
        </w:rPr>
      </w:pPr>
    </w:p>
    <w:p w:rsidR="003F6859" w:rsidRDefault="003F6859" w:rsidP="003F6859">
      <w:pPr>
        <w:jc w:val="center"/>
      </w:pPr>
    </w:p>
    <w:p w:rsidR="003F6859" w:rsidRDefault="003F6859" w:rsidP="003F6859">
      <w:pPr>
        <w:jc w:val="right"/>
        <w:rPr>
          <w:rFonts w:cs="Times New Roman"/>
          <w:b/>
        </w:rPr>
      </w:pPr>
      <w:r w:rsidRPr="007221CB">
        <w:rPr>
          <w:rFonts w:cs="Times New Roman"/>
          <w:b/>
        </w:rPr>
        <w:t>S.A. ,,Apă-Canal Chișinău”</w:t>
      </w:r>
    </w:p>
    <w:p w:rsidR="003F6859" w:rsidRPr="007221CB" w:rsidRDefault="003F6859" w:rsidP="003F6859">
      <w:pPr>
        <w:rPr>
          <w:rFonts w:cs="Times New Roman"/>
          <w:b/>
        </w:rPr>
      </w:pPr>
    </w:p>
    <w:p w:rsidR="003F6859" w:rsidRPr="007221CB" w:rsidRDefault="003F6859" w:rsidP="003F6859">
      <w:pPr>
        <w:jc w:val="both"/>
        <w:rPr>
          <w:rFonts w:cs="Times New Roman"/>
        </w:rPr>
      </w:pPr>
    </w:p>
    <w:p w:rsidR="003F6859" w:rsidRPr="007221CB" w:rsidRDefault="003F6859" w:rsidP="003F6859">
      <w:pPr>
        <w:jc w:val="center"/>
        <w:rPr>
          <w:rFonts w:cs="Times New Roman"/>
          <w:b/>
        </w:rPr>
      </w:pPr>
      <w:r>
        <w:rPr>
          <w:rFonts w:cs="Times New Roman"/>
          <w:b/>
        </w:rPr>
        <w:t>DECLARAȚIE PE PROPRIE RĂSP</w:t>
      </w:r>
      <w:r w:rsidRPr="007221CB">
        <w:rPr>
          <w:rFonts w:cs="Times New Roman"/>
          <w:b/>
        </w:rPr>
        <w:t>UNDERE</w:t>
      </w:r>
    </w:p>
    <w:p w:rsidR="003F6859" w:rsidRPr="007221CB" w:rsidRDefault="003F6859" w:rsidP="003F6859">
      <w:pPr>
        <w:jc w:val="both"/>
        <w:rPr>
          <w:rFonts w:cs="Times New Roman"/>
        </w:rPr>
      </w:pPr>
    </w:p>
    <w:p w:rsidR="003F6859" w:rsidRPr="007221CB" w:rsidRDefault="003F6859" w:rsidP="003F6859">
      <w:pPr>
        <w:spacing w:line="276" w:lineRule="auto"/>
        <w:ind w:firstLine="720"/>
        <w:jc w:val="both"/>
        <w:rPr>
          <w:rFonts w:cs="Times New Roman"/>
        </w:rPr>
      </w:pPr>
      <w:r w:rsidRPr="007221CB">
        <w:rPr>
          <w:rFonts w:cs="Times New Roman"/>
        </w:rPr>
        <w:t>Subsemnatul, administrator al companiei _________________</w:t>
      </w:r>
      <w:r>
        <w:rPr>
          <w:rFonts w:cs="Times New Roman"/>
        </w:rPr>
        <w:t>______________________</w:t>
      </w:r>
      <w:r w:rsidRPr="007221CB">
        <w:rPr>
          <w:rFonts w:cs="Times New Roman"/>
        </w:rPr>
        <w:t xml:space="preserve"> cu domeniul de activitate _____________________</w:t>
      </w:r>
      <w:r>
        <w:rPr>
          <w:rFonts w:cs="Times New Roman"/>
        </w:rPr>
        <w:t>_______________</w:t>
      </w:r>
      <w:r w:rsidRPr="007221CB">
        <w:rPr>
          <w:rFonts w:cs="Times New Roman"/>
        </w:rPr>
        <w:t>, locul de consum str. __________________________</w:t>
      </w:r>
      <w:r>
        <w:rPr>
          <w:rFonts w:cs="Times New Roman"/>
        </w:rPr>
        <w:t>________________</w:t>
      </w:r>
      <w:r w:rsidRPr="007221CB">
        <w:rPr>
          <w:rFonts w:cs="Times New Roman"/>
        </w:rPr>
        <w:t xml:space="preserve">, cunoscând prevederile pct.19.1, lit. g), din Regulamentul privind cerințele de colectare, epurare și deversare a apelor uzate în sistemul de canalizare și/sau în emisare pentru localitățile urbane și rurale, aprobat prin HG 950/2013, </w:t>
      </w:r>
      <w:r w:rsidRPr="007221CB">
        <w:rPr>
          <w:rFonts w:cs="Times New Roman"/>
          <w:b/>
        </w:rPr>
        <w:t>declar pe propria răspundere</w:t>
      </w:r>
      <w:r w:rsidRPr="007221CB">
        <w:rPr>
          <w:rFonts w:cs="Times New Roman"/>
        </w:rPr>
        <w:t>, că documentele și datele prezentate pentru încheierea Contractului de furnizare/prestare a serviciului public de alimentare cu apă și de canalizare /Acordu</w:t>
      </w:r>
      <w:r>
        <w:rPr>
          <w:rFonts w:cs="Times New Roman"/>
        </w:rPr>
        <w:t xml:space="preserve">lui de preluare a apelor uzate </w:t>
      </w:r>
      <w:r w:rsidRPr="007221CB">
        <w:rPr>
          <w:rFonts w:cs="Times New Roman"/>
          <w:b/>
        </w:rPr>
        <w:t>sunt veridice</w:t>
      </w:r>
      <w:r w:rsidRPr="007221CB">
        <w:rPr>
          <w:rFonts w:cs="Times New Roman"/>
        </w:rPr>
        <w:t xml:space="preserve"> și corespund prevederilor actelor normative ce reglementează domeniul apei și prestării serviciilor de alimentare cu apă și de canalizare și domeniului gestionării deșeurilor și de protecție a mediului.</w:t>
      </w:r>
    </w:p>
    <w:p w:rsidR="003F6859" w:rsidRPr="007221CB" w:rsidRDefault="003F6859" w:rsidP="003F6859">
      <w:pPr>
        <w:spacing w:line="276" w:lineRule="auto"/>
        <w:jc w:val="both"/>
        <w:rPr>
          <w:rFonts w:cs="Times New Roman"/>
        </w:rPr>
      </w:pPr>
      <w:r w:rsidRPr="007221CB">
        <w:rPr>
          <w:rFonts w:cs="Times New Roman"/>
        </w:rPr>
        <w:tab/>
        <w:t xml:space="preserve">Totodată declar, că cunosc cerințele legislației în vigoare, că pentru sectorul de activitate ____________ este obligatorie asigurarea </w:t>
      </w:r>
      <w:proofErr w:type="spellStart"/>
      <w:r w:rsidRPr="007221CB">
        <w:rPr>
          <w:rFonts w:cs="Times New Roman"/>
        </w:rPr>
        <w:t>preepurării</w:t>
      </w:r>
      <w:proofErr w:type="spellEnd"/>
      <w:r w:rsidRPr="007221CB">
        <w:rPr>
          <w:rFonts w:cs="Times New Roman"/>
        </w:rPr>
        <w:t>/epurării apelor uzate la stațiile/instalațiile de epurare/</w:t>
      </w:r>
      <w:proofErr w:type="spellStart"/>
      <w:r w:rsidRPr="007221CB">
        <w:rPr>
          <w:rFonts w:cs="Times New Roman"/>
        </w:rPr>
        <w:t>preepurare</w:t>
      </w:r>
      <w:proofErr w:type="spellEnd"/>
      <w:r w:rsidRPr="007221CB">
        <w:rPr>
          <w:rFonts w:cs="Times New Roman"/>
        </w:rPr>
        <w:t xml:space="preserve"> locale/proprii, precum și că nămolurile și deșeurile obținute în urma activității de producere nu vor fi deversate în sistemul public de canalizare, dar vor fi gestionate în conformitate cu prevederile actelor normative.</w:t>
      </w:r>
    </w:p>
    <w:p w:rsidR="003F6859" w:rsidRPr="007221CB" w:rsidRDefault="003F6859" w:rsidP="003F6859">
      <w:pPr>
        <w:jc w:val="both"/>
        <w:rPr>
          <w:rFonts w:cs="Times New Roman"/>
        </w:rPr>
      </w:pPr>
    </w:p>
    <w:p w:rsidR="003F6859" w:rsidRPr="007221CB" w:rsidRDefault="003F6859" w:rsidP="003F6859">
      <w:pPr>
        <w:jc w:val="both"/>
        <w:rPr>
          <w:rFonts w:cs="Times New Roman"/>
        </w:rPr>
      </w:pPr>
      <w:r w:rsidRPr="007221CB">
        <w:rPr>
          <w:rFonts w:cs="Times New Roman"/>
        </w:rPr>
        <w:t xml:space="preserve">Data ____________________ </w:t>
      </w:r>
      <w:r w:rsidRPr="007221CB">
        <w:rPr>
          <w:rFonts w:cs="Times New Roman"/>
        </w:rPr>
        <w:tab/>
      </w:r>
      <w:r w:rsidRPr="007221CB">
        <w:rPr>
          <w:rFonts w:cs="Times New Roman"/>
        </w:rPr>
        <w:tab/>
      </w:r>
      <w:r>
        <w:rPr>
          <w:rFonts w:cs="Times New Roman"/>
        </w:rPr>
        <w:tab/>
      </w:r>
      <w:r>
        <w:rPr>
          <w:rFonts w:cs="Times New Roman"/>
        </w:rPr>
        <w:tab/>
      </w:r>
      <w:r w:rsidRPr="007221CB">
        <w:rPr>
          <w:rFonts w:cs="Times New Roman"/>
        </w:rPr>
        <w:t>Sem</w:t>
      </w:r>
      <w:r>
        <w:rPr>
          <w:rFonts w:cs="Times New Roman"/>
        </w:rPr>
        <w:t>n</w:t>
      </w:r>
      <w:r w:rsidRPr="007221CB">
        <w:rPr>
          <w:rFonts w:cs="Times New Roman"/>
        </w:rPr>
        <w:t>ătura___________________</w:t>
      </w:r>
    </w:p>
    <w:p w:rsidR="003F6859" w:rsidRDefault="003F6859" w:rsidP="003F6859">
      <w:pPr>
        <w:jc w:val="both"/>
        <w:rPr>
          <w:rFonts w:cs="Times New Roman"/>
          <w:bCs/>
          <w:sz w:val="20"/>
          <w:szCs w:val="20"/>
        </w:rPr>
      </w:pPr>
    </w:p>
    <w:p w:rsidR="003F6859" w:rsidRPr="00BB3D73" w:rsidRDefault="003F6859" w:rsidP="003F6859">
      <w:pPr>
        <w:jc w:val="center"/>
      </w:pPr>
    </w:p>
    <w:p w:rsidR="003F6859" w:rsidRDefault="003F6859" w:rsidP="009D30A0">
      <w:pPr>
        <w:rPr>
          <w:lang w:val="ro-MD"/>
        </w:rPr>
      </w:pPr>
      <w:bookmarkStart w:id="0" w:name="_GoBack"/>
      <w:bookmarkEnd w:id="0"/>
    </w:p>
    <w:p w:rsidR="003F6859" w:rsidRDefault="003F6859" w:rsidP="009D30A0">
      <w:pPr>
        <w:rPr>
          <w:lang w:val="ro-MD"/>
        </w:rPr>
      </w:pPr>
    </w:p>
    <w:p w:rsidR="003F6859" w:rsidRPr="00A5710E" w:rsidRDefault="003F6859" w:rsidP="009D30A0">
      <w:pPr>
        <w:rPr>
          <w:lang w:val="ro-MD"/>
        </w:rPr>
      </w:pPr>
    </w:p>
    <w:sectPr w:rsidR="003F6859" w:rsidRPr="00A5710E">
      <w:footerReference w:type="default" r:id="rId8"/>
      <w:pgSz w:w="11906" w:h="16838"/>
      <w:pgMar w:top="993" w:right="850"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910" w:rsidRDefault="006B5910" w:rsidP="003A5863">
      <w:r>
        <w:separator/>
      </w:r>
    </w:p>
  </w:endnote>
  <w:endnote w:type="continuationSeparator" w:id="0">
    <w:p w:rsidR="006B5910" w:rsidRDefault="006B5910" w:rsidP="003A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766383"/>
      <w:docPartObj>
        <w:docPartGallery w:val="Page Numbers (Bottom of Page)"/>
        <w:docPartUnique/>
      </w:docPartObj>
    </w:sdtPr>
    <w:sdtEndPr>
      <w:rPr>
        <w:noProof/>
      </w:rPr>
    </w:sdtEndPr>
    <w:sdtContent>
      <w:p w:rsidR="003A5863" w:rsidRDefault="003A5863">
        <w:pPr>
          <w:pStyle w:val="ab"/>
          <w:jc w:val="right"/>
        </w:pPr>
        <w:r>
          <w:fldChar w:fldCharType="begin"/>
        </w:r>
        <w:r>
          <w:instrText xml:space="preserve"> PAGE   \* MERGEFORMAT </w:instrText>
        </w:r>
        <w:r>
          <w:fldChar w:fldCharType="separate"/>
        </w:r>
        <w:r w:rsidR="003F6859">
          <w:rPr>
            <w:noProof/>
          </w:rPr>
          <w:t>9</w:t>
        </w:r>
        <w:r>
          <w:rPr>
            <w:noProof/>
          </w:rPr>
          <w:fldChar w:fldCharType="end"/>
        </w:r>
      </w:p>
    </w:sdtContent>
  </w:sdt>
  <w:p w:rsidR="003A5863" w:rsidRDefault="003A586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910" w:rsidRDefault="006B5910" w:rsidP="003A5863">
      <w:r>
        <w:separator/>
      </w:r>
    </w:p>
  </w:footnote>
  <w:footnote w:type="continuationSeparator" w:id="0">
    <w:p w:rsidR="006B5910" w:rsidRDefault="006B5910" w:rsidP="003A5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00D4"/>
    <w:multiLevelType w:val="hybridMultilevel"/>
    <w:tmpl w:val="0AACA588"/>
    <w:lvl w:ilvl="0" w:tplc="FCFE3BE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B2981"/>
    <w:multiLevelType w:val="hybridMultilevel"/>
    <w:tmpl w:val="216C741C"/>
    <w:lvl w:ilvl="0" w:tplc="BCA8063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76ADE"/>
    <w:multiLevelType w:val="hybridMultilevel"/>
    <w:tmpl w:val="CC78965A"/>
    <w:lvl w:ilvl="0" w:tplc="8E107F4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7592D"/>
    <w:multiLevelType w:val="hybridMultilevel"/>
    <w:tmpl w:val="C4AC7D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87ADF"/>
    <w:multiLevelType w:val="hybridMultilevel"/>
    <w:tmpl w:val="0300809E"/>
    <w:lvl w:ilvl="0" w:tplc="FCFE3BE4">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501B6AA8"/>
    <w:multiLevelType w:val="hybridMultilevel"/>
    <w:tmpl w:val="F922267C"/>
    <w:lvl w:ilvl="0" w:tplc="ECFE8E3A">
      <w:start w:val="1"/>
      <w:numFmt w:val="lowerLetter"/>
      <w:lvlText w:val="%1)"/>
      <w:lvlJc w:val="left"/>
      <w:pPr>
        <w:ind w:left="1421" w:hanging="57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55AA2659"/>
    <w:multiLevelType w:val="hybridMultilevel"/>
    <w:tmpl w:val="98848CB0"/>
    <w:lvl w:ilvl="0" w:tplc="CE8A17D2">
      <w:start w:val="1"/>
      <w:numFmt w:val="lowerLetter"/>
      <w:lvlText w:val="%1)"/>
      <w:lvlJc w:val="left"/>
      <w:pPr>
        <w:ind w:left="927" w:hanging="360"/>
      </w:pPr>
      <w:rPr>
        <w:rFonts w:hint="default"/>
        <w:b w:val="0"/>
        <w:bCs/>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277308C"/>
    <w:multiLevelType w:val="hybridMultilevel"/>
    <w:tmpl w:val="45903886"/>
    <w:lvl w:ilvl="0" w:tplc="FCFE3BE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B1FCB"/>
    <w:multiLevelType w:val="multilevel"/>
    <w:tmpl w:val="4E78A894"/>
    <w:lvl w:ilvl="0">
      <w:start w:val="1"/>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7A96221"/>
    <w:multiLevelType w:val="hybridMultilevel"/>
    <w:tmpl w:val="AC14E78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9"/>
  </w:num>
  <w:num w:numId="2">
    <w:abstractNumId w:val="4"/>
  </w:num>
  <w:num w:numId="3">
    <w:abstractNumId w:val="2"/>
  </w:num>
  <w:num w:numId="4">
    <w:abstractNumId w:val="1"/>
  </w:num>
  <w:num w:numId="5">
    <w:abstractNumId w:val="6"/>
  </w:num>
  <w:num w:numId="6">
    <w:abstractNumId w:val="5"/>
  </w:num>
  <w:num w:numId="7">
    <w:abstractNumId w:val="7"/>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E"/>
    <w:rsid w:val="000774DE"/>
    <w:rsid w:val="000C1F4D"/>
    <w:rsid w:val="001445BC"/>
    <w:rsid w:val="00155079"/>
    <w:rsid w:val="00172CA0"/>
    <w:rsid w:val="00204102"/>
    <w:rsid w:val="002E0768"/>
    <w:rsid w:val="003064C9"/>
    <w:rsid w:val="00376F04"/>
    <w:rsid w:val="00383F99"/>
    <w:rsid w:val="003A5863"/>
    <w:rsid w:val="003A594E"/>
    <w:rsid w:val="003B763A"/>
    <w:rsid w:val="003F6859"/>
    <w:rsid w:val="004E56A3"/>
    <w:rsid w:val="00510213"/>
    <w:rsid w:val="00577C76"/>
    <w:rsid w:val="006B5910"/>
    <w:rsid w:val="00717986"/>
    <w:rsid w:val="0077269B"/>
    <w:rsid w:val="007F14BE"/>
    <w:rsid w:val="00803378"/>
    <w:rsid w:val="008042A1"/>
    <w:rsid w:val="0085574B"/>
    <w:rsid w:val="0096267A"/>
    <w:rsid w:val="009D30A0"/>
    <w:rsid w:val="00A5710E"/>
    <w:rsid w:val="00AB351C"/>
    <w:rsid w:val="00AC68CD"/>
    <w:rsid w:val="00AF435E"/>
    <w:rsid w:val="00B070DB"/>
    <w:rsid w:val="00B90027"/>
    <w:rsid w:val="00BF059B"/>
    <w:rsid w:val="00BF26AA"/>
    <w:rsid w:val="00C6466C"/>
    <w:rsid w:val="00D55CD8"/>
    <w:rsid w:val="00DA2FE0"/>
    <w:rsid w:val="00DD30FE"/>
    <w:rsid w:val="00E06F95"/>
    <w:rsid w:val="00E07581"/>
    <w:rsid w:val="00EA29BE"/>
    <w:rsid w:val="00EA72BC"/>
    <w:rsid w:val="00F0215B"/>
    <w:rsid w:val="00F039C5"/>
    <w:rsid w:val="00F64D1E"/>
    <w:rsid w:val="00FA18A3"/>
    <w:rsid w:val="00FB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49AF"/>
  <w15:chartTrackingRefBased/>
  <w15:docId w15:val="{3619CDE2-5BD5-4E7F-BCC1-2837F322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10E"/>
    <w:pPr>
      <w:widowControl w:val="0"/>
      <w:suppressAutoHyphens/>
      <w:autoSpaceDN w:val="0"/>
      <w:spacing w:after="0" w:line="240" w:lineRule="auto"/>
      <w:textAlignment w:val="baseline"/>
    </w:pPr>
    <w:rPr>
      <w:rFonts w:ascii="Times New Roman" w:eastAsia="SimSun" w:hAnsi="Times New Roman" w:cs="Arial"/>
      <w:kern w:val="3"/>
      <w:sz w:val="24"/>
      <w:szCs w:val="24"/>
      <w:lang w:val="ro-RO"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5710E"/>
    <w:pPr>
      <w:suppressAutoHyphens/>
      <w:autoSpaceDN w:val="0"/>
      <w:spacing w:after="200" w:line="276" w:lineRule="auto"/>
      <w:textAlignment w:val="baseline"/>
    </w:pPr>
    <w:rPr>
      <w:rFonts w:ascii="Times New Roman" w:eastAsia="SimSun" w:hAnsi="Times New Roman" w:cs="Arial"/>
      <w:kern w:val="3"/>
      <w:lang w:val="ro-RO" w:bidi="hi-IN"/>
    </w:rPr>
  </w:style>
  <w:style w:type="paragraph" w:customStyle="1" w:styleId="Cui">
    <w:name w:val="Cui"/>
    <w:basedOn w:val="Standard"/>
    <w:rsid w:val="00A5710E"/>
    <w:rPr>
      <w:b/>
      <w:sz w:val="28"/>
    </w:rPr>
  </w:style>
  <w:style w:type="paragraph" w:styleId="a3">
    <w:name w:val="List Paragraph"/>
    <w:basedOn w:val="a"/>
    <w:uiPriority w:val="34"/>
    <w:qFormat/>
    <w:rsid w:val="00A5710E"/>
    <w:pPr>
      <w:ind w:left="720"/>
      <w:contextualSpacing/>
    </w:pPr>
    <w:rPr>
      <w:rFonts w:cs="Mangal"/>
      <w:szCs w:val="21"/>
    </w:rPr>
  </w:style>
  <w:style w:type="character" w:styleId="a4">
    <w:name w:val="annotation reference"/>
    <w:basedOn w:val="a0"/>
    <w:uiPriority w:val="99"/>
    <w:semiHidden/>
    <w:unhideWhenUsed/>
    <w:rsid w:val="00A5710E"/>
    <w:rPr>
      <w:sz w:val="16"/>
      <w:szCs w:val="16"/>
    </w:rPr>
  </w:style>
  <w:style w:type="paragraph" w:styleId="a5">
    <w:name w:val="annotation text"/>
    <w:basedOn w:val="a"/>
    <w:link w:val="a6"/>
    <w:uiPriority w:val="99"/>
    <w:semiHidden/>
    <w:unhideWhenUsed/>
    <w:rsid w:val="00A5710E"/>
    <w:rPr>
      <w:rFonts w:cs="Mangal"/>
      <w:sz w:val="20"/>
      <w:szCs w:val="18"/>
    </w:rPr>
  </w:style>
  <w:style w:type="character" w:customStyle="1" w:styleId="a6">
    <w:name w:val="Текст примечания Знак"/>
    <w:basedOn w:val="a0"/>
    <w:link w:val="a5"/>
    <w:uiPriority w:val="99"/>
    <w:semiHidden/>
    <w:rsid w:val="00A5710E"/>
    <w:rPr>
      <w:rFonts w:ascii="Times New Roman" w:eastAsia="SimSun" w:hAnsi="Times New Roman" w:cs="Mangal"/>
      <w:kern w:val="3"/>
      <w:sz w:val="20"/>
      <w:szCs w:val="18"/>
      <w:lang w:val="ro-RO" w:eastAsia="zh-CN" w:bidi="hi-IN"/>
    </w:rPr>
  </w:style>
  <w:style w:type="paragraph" w:styleId="a7">
    <w:name w:val="Balloon Text"/>
    <w:basedOn w:val="a"/>
    <w:link w:val="a8"/>
    <w:uiPriority w:val="99"/>
    <w:semiHidden/>
    <w:unhideWhenUsed/>
    <w:rsid w:val="00A5710E"/>
    <w:rPr>
      <w:rFonts w:ascii="Segoe UI" w:hAnsi="Segoe UI" w:cs="Mangal"/>
      <w:sz w:val="18"/>
      <w:szCs w:val="16"/>
    </w:rPr>
  </w:style>
  <w:style w:type="character" w:customStyle="1" w:styleId="a8">
    <w:name w:val="Текст выноски Знак"/>
    <w:basedOn w:val="a0"/>
    <w:link w:val="a7"/>
    <w:uiPriority w:val="99"/>
    <w:semiHidden/>
    <w:rsid w:val="00A5710E"/>
    <w:rPr>
      <w:rFonts w:ascii="Segoe UI" w:eastAsia="SimSun" w:hAnsi="Segoe UI" w:cs="Mangal"/>
      <w:kern w:val="3"/>
      <w:sz w:val="18"/>
      <w:szCs w:val="16"/>
      <w:lang w:val="ro-RO" w:eastAsia="zh-CN" w:bidi="hi-IN"/>
    </w:rPr>
  </w:style>
  <w:style w:type="paragraph" w:styleId="a9">
    <w:name w:val="header"/>
    <w:basedOn w:val="a"/>
    <w:link w:val="aa"/>
    <w:uiPriority w:val="99"/>
    <w:unhideWhenUsed/>
    <w:rsid w:val="003A5863"/>
    <w:pPr>
      <w:tabs>
        <w:tab w:val="center" w:pos="4844"/>
        <w:tab w:val="right" w:pos="9689"/>
      </w:tabs>
    </w:pPr>
    <w:rPr>
      <w:rFonts w:cs="Mangal"/>
      <w:szCs w:val="21"/>
    </w:rPr>
  </w:style>
  <w:style w:type="character" w:customStyle="1" w:styleId="aa">
    <w:name w:val="Верхний колонтитул Знак"/>
    <w:basedOn w:val="a0"/>
    <w:link w:val="a9"/>
    <w:uiPriority w:val="99"/>
    <w:rsid w:val="003A5863"/>
    <w:rPr>
      <w:rFonts w:ascii="Times New Roman" w:eastAsia="SimSun" w:hAnsi="Times New Roman" w:cs="Mangal"/>
      <w:kern w:val="3"/>
      <w:sz w:val="24"/>
      <w:szCs w:val="21"/>
      <w:lang w:val="ro-RO" w:eastAsia="zh-CN" w:bidi="hi-IN"/>
    </w:rPr>
  </w:style>
  <w:style w:type="paragraph" w:styleId="ab">
    <w:name w:val="footer"/>
    <w:basedOn w:val="a"/>
    <w:link w:val="ac"/>
    <w:uiPriority w:val="99"/>
    <w:unhideWhenUsed/>
    <w:rsid w:val="003A5863"/>
    <w:pPr>
      <w:tabs>
        <w:tab w:val="center" w:pos="4844"/>
        <w:tab w:val="right" w:pos="9689"/>
      </w:tabs>
    </w:pPr>
    <w:rPr>
      <w:rFonts w:cs="Mangal"/>
      <w:szCs w:val="21"/>
    </w:rPr>
  </w:style>
  <w:style w:type="character" w:customStyle="1" w:styleId="ac">
    <w:name w:val="Нижний колонтитул Знак"/>
    <w:basedOn w:val="a0"/>
    <w:link w:val="ab"/>
    <w:uiPriority w:val="99"/>
    <w:rsid w:val="003A5863"/>
    <w:rPr>
      <w:rFonts w:ascii="Times New Roman" w:eastAsia="SimSun" w:hAnsi="Times New Roman" w:cs="Mangal"/>
      <w:kern w:val="3"/>
      <w:sz w:val="24"/>
      <w:szCs w:val="21"/>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91EE9-4A45-4485-BF11-F86C0D89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3468</Words>
  <Characters>19773</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S.A. 'Apa-Canal Chisinau</Company>
  <LinksUpToDate>false</LinksUpToDate>
  <CharactersWithSpaces>23195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Tiron Rodica</dc:creator>
  <cp:keywords/>
  <dc:description/>
  <cp:lastModifiedBy>Robu Ludmila</cp:lastModifiedBy>
  <cp:revision>26</cp:revision>
  <cp:lastPrinted>2024-05-16T11:16:00Z</cp:lastPrinted>
  <dcterms:created xsi:type="dcterms:W3CDTF">2023-12-22T11:12:00Z</dcterms:created>
  <dcterms:modified xsi:type="dcterms:W3CDTF">2024-11-11T08:53:00Z</dcterms:modified>
</cp:coreProperties>
</file>